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eastAsia" w:ascii="黑体" w:hAnsi="Calibri" w:eastAsia="黑体" w:cs="Times New Roman"/>
          <w:color w:val="000000"/>
          <w:sz w:val="32"/>
          <w:szCs w:val="32"/>
        </w:rPr>
      </w:pPr>
      <w:r>
        <w:rPr>
          <w:rFonts w:hint="eastAsia" w:ascii="黑体" w:hAnsi="Calibri" w:eastAsia="黑体" w:cs="Times New Roman"/>
          <w:color w:val="000000"/>
          <w:sz w:val="32"/>
          <w:szCs w:val="32"/>
        </w:rPr>
        <w:t>附件</w:t>
      </w:r>
    </w:p>
    <w:p>
      <w:pPr>
        <w:spacing w:line="560" w:lineRule="exact"/>
        <w:rPr>
          <w:rFonts w:hint="eastAsia" w:ascii="黑体" w:hAnsi="Calibri" w:eastAsia="黑体" w:cs="Times New Roman"/>
          <w:color w:val="000000"/>
          <w:sz w:val="32"/>
          <w:szCs w:val="32"/>
        </w:rPr>
      </w:pPr>
    </w:p>
    <w:p>
      <w:pPr>
        <w:pStyle w:val="2"/>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Calibri" w:eastAsia="方正小标宋简体" w:cs="Times New Roman"/>
          <w:color w:val="000000"/>
          <w:kern w:val="2"/>
          <w:sz w:val="44"/>
          <w:szCs w:val="44"/>
          <w:lang w:val="en-US" w:eastAsia="zh-CN" w:bidi="ar-SA"/>
        </w:rPr>
      </w:pPr>
      <w:r>
        <w:rPr>
          <w:rFonts w:hint="eastAsia" w:ascii="方正小标宋简体" w:hAnsi="Calibri" w:eastAsia="方正小标宋简体" w:cs="Times New Roman"/>
          <w:color w:val="000000"/>
          <w:kern w:val="2"/>
          <w:sz w:val="44"/>
          <w:szCs w:val="44"/>
          <w:lang w:val="en-US" w:eastAsia="zh-CN" w:bidi="ar-SA"/>
        </w:rPr>
        <w:t>福州市场内车辆物联网安全公共服务平台</w:t>
      </w:r>
    </w:p>
    <w:p>
      <w:pPr>
        <w:pStyle w:val="2"/>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Calibri" w:eastAsia="方正小标宋简体" w:cs="Times New Roman"/>
          <w:color w:val="000000"/>
          <w:kern w:val="2"/>
          <w:sz w:val="44"/>
          <w:szCs w:val="44"/>
          <w:lang w:val="en-US" w:eastAsia="zh-CN" w:bidi="ar-SA"/>
        </w:rPr>
      </w:pPr>
      <w:r>
        <w:rPr>
          <w:rFonts w:hint="eastAsia" w:ascii="方正小标宋简体" w:hAnsi="Calibri" w:eastAsia="方正小标宋简体" w:cs="Times New Roman"/>
          <w:color w:val="000000"/>
          <w:kern w:val="2"/>
          <w:sz w:val="44"/>
          <w:szCs w:val="44"/>
          <w:lang w:val="en-US" w:eastAsia="zh-CN" w:bidi="ar-SA"/>
        </w:rPr>
        <w:t>数据对接要求</w:t>
      </w:r>
    </w:p>
    <w:p>
      <w:pPr>
        <w:pStyle w:val="2"/>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Calibri" w:eastAsia="方正小标宋简体" w:cs="Times New Roman"/>
          <w:color w:val="000000"/>
          <w:kern w:val="2"/>
          <w:sz w:val="44"/>
          <w:szCs w:val="44"/>
          <w:lang w:val="en-US" w:eastAsia="zh-CN" w:bidi="ar-SA"/>
        </w:rPr>
      </w:pPr>
    </w:p>
    <w:p>
      <w:pPr>
        <w:widowControl/>
        <w:spacing w:line="520" w:lineRule="exact"/>
        <w:ind w:firstLine="640" w:firstLineChars="200"/>
        <w:outlineLvl w:val="0"/>
        <w:rPr>
          <w:rFonts w:hint="eastAsia" w:ascii="黑体" w:hAnsi="Calibri" w:eastAsia="黑体" w:cs="Times New Roman"/>
          <w:sz w:val="32"/>
          <w:szCs w:val="32"/>
          <w:lang w:val="en-US" w:eastAsia="zh-CN"/>
        </w:rPr>
      </w:pPr>
      <w:r>
        <w:rPr>
          <w:rFonts w:hint="eastAsia" w:ascii="黑体" w:hAnsi="Calibri" w:eastAsia="黑体" w:cs="Times New Roman"/>
          <w:sz w:val="32"/>
          <w:szCs w:val="32"/>
          <w:lang w:val="en-US" w:eastAsia="zh-CN"/>
        </w:rPr>
        <w:t>一、基础数据</w:t>
      </w:r>
    </w:p>
    <w:p>
      <w:pPr>
        <w:widowControl/>
        <w:spacing w:line="520" w:lineRule="exact"/>
        <w:ind w:firstLine="640" w:firstLineChars="200"/>
        <w:outlineLvl w:val="0"/>
        <w:rPr>
          <w:rFonts w:hint="eastAsia" w:ascii="Calibri" w:hAnsi="Calibri" w:eastAsia="仿宋_GB2312" w:cs="Times New Roman"/>
          <w:sz w:val="32"/>
          <w:szCs w:val="32"/>
        </w:rPr>
      </w:pPr>
      <w:r>
        <w:rPr>
          <w:rFonts w:hint="eastAsia" w:ascii="Calibri" w:hAnsi="Calibri" w:eastAsia="仿宋_GB2312" w:cs="Times New Roman"/>
          <w:sz w:val="32"/>
          <w:szCs w:val="32"/>
          <w:lang w:eastAsia="zh-CN"/>
        </w:rPr>
        <w:t>（一）台账</w:t>
      </w:r>
      <w:r>
        <w:rPr>
          <w:rFonts w:hint="eastAsia" w:ascii="Calibri" w:hAnsi="Calibri" w:eastAsia="仿宋_GB2312" w:cs="Times New Roman"/>
          <w:sz w:val="32"/>
          <w:szCs w:val="32"/>
        </w:rPr>
        <w:t>数据</w:t>
      </w:r>
    </w:p>
    <w:tbl>
      <w:tblPr>
        <w:tblStyle w:val="4"/>
        <w:tblpPr w:leftFromText="180" w:rightFromText="180" w:vertAnchor="text" w:horzAnchor="page" w:tblpX="1983" w:tblpY="129"/>
        <w:tblOverlap w:val="never"/>
        <w:tblW w:w="81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2495"/>
        <w:gridCol w:w="48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0" w:hRule="atLeast"/>
        </w:trPr>
        <w:tc>
          <w:tcPr>
            <w:tcW w:w="839" w:type="dxa"/>
            <w:noWrap w:val="0"/>
            <w:vAlign w:val="center"/>
          </w:tcPr>
          <w:p>
            <w:pPr>
              <w:adjustRightInd w:val="0"/>
              <w:spacing w:line="340" w:lineRule="exact"/>
              <w:jc w:val="center"/>
              <w:textAlignment w:val="baseline"/>
              <w:rPr>
                <w:rFonts w:hint="eastAsia" w:ascii="黑体" w:hAnsi="宋体" w:eastAsia="黑体"/>
                <w:sz w:val="28"/>
                <w:szCs w:val="28"/>
              </w:rPr>
            </w:pPr>
            <w:r>
              <w:rPr>
                <w:rFonts w:hint="eastAsia" w:ascii="黑体" w:hAnsi="宋体" w:eastAsia="黑体" w:cs="Times New Roman"/>
                <w:sz w:val="28"/>
                <w:szCs w:val="28"/>
                <w:lang w:val="en-US" w:eastAsia="zh-CN"/>
              </w:rPr>
              <w:t>序号</w:t>
            </w:r>
          </w:p>
        </w:tc>
        <w:tc>
          <w:tcPr>
            <w:tcW w:w="2495" w:type="dxa"/>
            <w:noWrap w:val="0"/>
            <w:vAlign w:val="center"/>
          </w:tcPr>
          <w:p>
            <w:pPr>
              <w:adjustRightInd w:val="0"/>
              <w:spacing w:line="340" w:lineRule="exact"/>
              <w:jc w:val="center"/>
              <w:textAlignment w:val="baseline"/>
              <w:rPr>
                <w:rFonts w:hint="eastAsia" w:ascii="黑体" w:hAnsi="宋体" w:eastAsia="黑体" w:cs="Times New Roman"/>
                <w:sz w:val="28"/>
                <w:szCs w:val="28"/>
                <w:lang w:val="en-US" w:eastAsia="zh-CN"/>
              </w:rPr>
            </w:pPr>
            <w:r>
              <w:rPr>
                <w:rFonts w:hint="eastAsia" w:ascii="黑体" w:hAnsi="宋体" w:eastAsia="黑体" w:cs="Times New Roman"/>
                <w:sz w:val="28"/>
                <w:szCs w:val="28"/>
                <w:lang w:val="en-US" w:eastAsia="zh-CN"/>
              </w:rPr>
              <w:t>数据名称</w:t>
            </w:r>
          </w:p>
        </w:tc>
        <w:tc>
          <w:tcPr>
            <w:tcW w:w="4865" w:type="dxa"/>
            <w:noWrap w:val="0"/>
            <w:vAlign w:val="center"/>
          </w:tcPr>
          <w:p>
            <w:pPr>
              <w:adjustRightInd w:val="0"/>
              <w:spacing w:line="340" w:lineRule="exact"/>
              <w:jc w:val="center"/>
              <w:textAlignment w:val="baseline"/>
              <w:rPr>
                <w:rFonts w:hint="eastAsia" w:ascii="黑体" w:hAnsi="宋体" w:eastAsia="黑体"/>
                <w:sz w:val="28"/>
                <w:szCs w:val="28"/>
                <w:lang w:eastAsia="zh-CN"/>
              </w:rPr>
            </w:pPr>
            <w:r>
              <w:rPr>
                <w:rFonts w:hint="eastAsia" w:ascii="黑体" w:hAnsi="宋体" w:eastAsia="黑体"/>
                <w:sz w:val="28"/>
                <w:szCs w:val="28"/>
                <w:lang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sz w:val="28"/>
                <w:szCs w:val="28"/>
              </w:rPr>
            </w:pPr>
            <w:r>
              <w:rPr>
                <w:rFonts w:hint="eastAsia" w:ascii="仿宋_GB2312" w:hAnsi="宋体" w:eastAsia="仿宋_GB2312" w:cs="Times New Roman"/>
                <w:sz w:val="28"/>
                <w:szCs w:val="28"/>
                <w:lang w:val="en-US" w:eastAsia="zh-CN"/>
              </w:rPr>
              <w:t>1</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sz w:val="28"/>
                <w:szCs w:val="28"/>
              </w:rPr>
            </w:pPr>
            <w:r>
              <w:rPr>
                <w:rFonts w:hint="eastAsia" w:ascii="仿宋_GB2312" w:hAnsi="宋体" w:eastAsia="仿宋_GB2312" w:cs="Times New Roman"/>
                <w:sz w:val="28"/>
                <w:szCs w:val="28"/>
                <w:lang w:val="en-US" w:eastAsia="zh-CN"/>
              </w:rPr>
              <w:t>设备识别码</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sz w:val="28"/>
                <w:szCs w:val="28"/>
              </w:rPr>
            </w:pPr>
            <w:r>
              <w:rPr>
                <w:rFonts w:hint="eastAsia" w:ascii="仿宋_GB2312" w:hAnsi="宋体" w:eastAsia="仿宋_GB2312" w:cs="Times New Roman"/>
                <w:sz w:val="28"/>
                <w:szCs w:val="28"/>
                <w:lang w:val="en-US" w:eastAsia="zh-CN"/>
              </w:rPr>
              <w:t>车辆监察识别码，例：NAxxxx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2</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车牌号</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车辆车牌信息，例：闽Axxxx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default"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3</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统一社会信用代码</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车辆使用单位身份识别代码</w:t>
            </w:r>
          </w:p>
        </w:tc>
      </w:tr>
    </w:tbl>
    <w:p>
      <w:pPr>
        <w:widowControl/>
        <w:numPr>
          <w:ilvl w:val="0"/>
          <w:numId w:val="1"/>
        </w:numPr>
        <w:spacing w:line="520" w:lineRule="exact"/>
        <w:ind w:firstLine="640" w:firstLineChars="200"/>
        <w:outlineLvl w:val="0"/>
        <w:rPr>
          <w:rFonts w:hint="eastAsia" w:ascii="Calibri" w:hAnsi="Calibri" w:eastAsia="仿宋_GB2312" w:cs="Times New Roman"/>
          <w:sz w:val="32"/>
          <w:szCs w:val="32"/>
          <w:lang w:eastAsia="zh-CN"/>
        </w:rPr>
      </w:pPr>
      <w:r>
        <w:rPr>
          <w:rFonts w:hint="eastAsia" w:ascii="Calibri" w:hAnsi="Calibri" w:eastAsia="仿宋_GB2312" w:cs="Times New Roman"/>
          <w:sz w:val="32"/>
          <w:szCs w:val="32"/>
          <w:lang w:eastAsia="zh-CN"/>
        </w:rPr>
        <w:t>开机上报数据</w:t>
      </w:r>
    </w:p>
    <w:tbl>
      <w:tblPr>
        <w:tblStyle w:val="4"/>
        <w:tblpPr w:leftFromText="180" w:rightFromText="180" w:vertAnchor="text" w:horzAnchor="page" w:tblpX="1983" w:tblpY="129"/>
        <w:tblOverlap w:val="never"/>
        <w:tblW w:w="81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2495"/>
        <w:gridCol w:w="48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noWrap w:val="0"/>
            <w:vAlign w:val="center"/>
          </w:tcPr>
          <w:p>
            <w:pPr>
              <w:adjustRightInd w:val="0"/>
              <w:spacing w:line="340" w:lineRule="exact"/>
              <w:jc w:val="center"/>
              <w:textAlignment w:val="baseline"/>
              <w:rPr>
                <w:rFonts w:hint="eastAsia" w:ascii="黑体" w:hAnsi="宋体" w:eastAsia="黑体"/>
                <w:sz w:val="28"/>
                <w:szCs w:val="28"/>
              </w:rPr>
            </w:pPr>
            <w:r>
              <w:rPr>
                <w:rFonts w:hint="eastAsia" w:ascii="黑体" w:hAnsi="宋体" w:eastAsia="黑体" w:cs="Times New Roman"/>
                <w:sz w:val="28"/>
                <w:szCs w:val="28"/>
                <w:lang w:val="en-US" w:eastAsia="zh-CN"/>
              </w:rPr>
              <w:t>序号</w:t>
            </w:r>
          </w:p>
        </w:tc>
        <w:tc>
          <w:tcPr>
            <w:tcW w:w="2495" w:type="dxa"/>
            <w:noWrap w:val="0"/>
            <w:vAlign w:val="center"/>
          </w:tcPr>
          <w:p>
            <w:pPr>
              <w:adjustRightInd w:val="0"/>
              <w:spacing w:line="340" w:lineRule="exact"/>
              <w:jc w:val="center"/>
              <w:textAlignment w:val="baseline"/>
              <w:rPr>
                <w:rFonts w:hint="eastAsia" w:ascii="黑体" w:hAnsi="宋体" w:eastAsia="黑体" w:cs="Times New Roman"/>
                <w:sz w:val="28"/>
                <w:szCs w:val="28"/>
                <w:lang w:val="en-US" w:eastAsia="zh-CN"/>
              </w:rPr>
            </w:pPr>
            <w:r>
              <w:rPr>
                <w:rFonts w:hint="eastAsia" w:ascii="黑体" w:hAnsi="宋体" w:eastAsia="黑体" w:cs="Times New Roman"/>
                <w:sz w:val="28"/>
                <w:szCs w:val="28"/>
                <w:lang w:val="en-US" w:eastAsia="zh-CN"/>
              </w:rPr>
              <w:t>数据名称</w:t>
            </w:r>
          </w:p>
        </w:tc>
        <w:tc>
          <w:tcPr>
            <w:tcW w:w="4865" w:type="dxa"/>
            <w:noWrap w:val="0"/>
            <w:vAlign w:val="center"/>
          </w:tcPr>
          <w:p>
            <w:pPr>
              <w:adjustRightInd w:val="0"/>
              <w:spacing w:line="340" w:lineRule="exact"/>
              <w:jc w:val="center"/>
              <w:textAlignment w:val="baseline"/>
              <w:rPr>
                <w:rFonts w:hint="eastAsia" w:ascii="黑体" w:hAnsi="宋体" w:eastAsia="黑体"/>
                <w:sz w:val="28"/>
                <w:szCs w:val="28"/>
                <w:lang w:eastAsia="zh-CN"/>
              </w:rPr>
            </w:pPr>
            <w:r>
              <w:rPr>
                <w:rFonts w:hint="eastAsia" w:ascii="黑体" w:hAnsi="宋体" w:eastAsia="黑体"/>
                <w:sz w:val="28"/>
                <w:szCs w:val="28"/>
                <w:lang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sz w:val="28"/>
                <w:szCs w:val="28"/>
              </w:rPr>
            </w:pPr>
            <w:r>
              <w:rPr>
                <w:rFonts w:hint="eastAsia" w:ascii="仿宋_GB2312" w:hAnsi="宋体" w:eastAsia="仿宋_GB2312" w:cs="Times New Roman"/>
                <w:sz w:val="28"/>
                <w:szCs w:val="28"/>
                <w:lang w:val="en-US" w:eastAsia="zh-CN"/>
              </w:rPr>
              <w:t>1</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sz w:val="28"/>
                <w:szCs w:val="28"/>
              </w:rPr>
            </w:pPr>
            <w:r>
              <w:rPr>
                <w:rFonts w:hint="eastAsia" w:ascii="仿宋_GB2312" w:hAnsi="宋体" w:eastAsia="仿宋_GB2312" w:cs="Times New Roman"/>
                <w:sz w:val="28"/>
                <w:szCs w:val="28"/>
                <w:lang w:val="en-US" w:eastAsia="zh-CN"/>
              </w:rPr>
              <w:t>司机编码</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sz w:val="28"/>
                <w:szCs w:val="28"/>
              </w:rPr>
            </w:pPr>
            <w:r>
              <w:rPr>
                <w:rFonts w:hint="eastAsia" w:ascii="仿宋_GB2312" w:hAnsi="宋体" w:eastAsia="仿宋_GB2312" w:cs="Times New Roman"/>
                <w:sz w:val="28"/>
                <w:szCs w:val="28"/>
                <w:lang w:val="en-US" w:eastAsia="zh-CN"/>
              </w:rPr>
              <w:t>司机身份证号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2</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上线时间</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开机上线时间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default"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3</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司机验证数据</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识别开机时司机身份的生物信息或与个人身份信息唯一绑定的媒介数据，如刷脸开机时的人脸抓拍图片链接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default"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4</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上次离线时间</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上次关机的时间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5</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地理坐标</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wgs84地理坐标，至少五位小数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6</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启动方式</w:t>
            </w:r>
          </w:p>
        </w:tc>
        <w:tc>
          <w:tcPr>
            <w:tcW w:w="4865" w:type="dxa"/>
            <w:noWrap w:val="0"/>
            <w:vAlign w:val="center"/>
          </w:tcPr>
          <w:p>
            <w:pPr>
              <w:adjustRightInd w:val="0"/>
              <w:spacing w:before="100" w:beforeAutospacing="1" w:after="100" w:afterAutospacing="1" w:line="420" w:lineRule="exact"/>
              <w:textAlignment w:val="baseline"/>
              <w:rPr>
                <w:rFonts w:hint="default" w:ascii="仿宋_GB2312" w:hAnsi="宋体" w:eastAsia="仿宋_GB2312" w:cs="Times New Roman"/>
                <w:sz w:val="28"/>
                <w:szCs w:val="28"/>
                <w:lang w:val="en" w:eastAsia="zh-CN"/>
              </w:rPr>
            </w:pPr>
            <w:r>
              <w:rPr>
                <w:rFonts w:hint="eastAsia" w:ascii="仿宋_GB2312" w:hAnsi="宋体" w:eastAsia="仿宋_GB2312" w:cs="Times New Roman"/>
                <w:sz w:val="28"/>
                <w:szCs w:val="28"/>
                <w:lang w:val="en-US" w:eastAsia="zh-CN"/>
              </w:rPr>
              <w:t>启动的具体方式，如人脸启动、远程启动</w:t>
            </w:r>
          </w:p>
        </w:tc>
      </w:tr>
    </w:tbl>
    <w:p>
      <w:pPr>
        <w:widowControl/>
        <w:numPr>
          <w:ilvl w:val="0"/>
          <w:numId w:val="1"/>
        </w:numPr>
        <w:spacing w:line="520" w:lineRule="exact"/>
        <w:ind w:firstLine="640" w:firstLineChars="200"/>
        <w:outlineLvl w:val="0"/>
        <w:rPr>
          <w:rFonts w:hint="eastAsia" w:ascii="Calibri" w:hAnsi="Calibri" w:eastAsia="仿宋_GB2312" w:cs="Times New Roman"/>
          <w:sz w:val="32"/>
          <w:szCs w:val="32"/>
          <w:lang w:eastAsia="zh-CN"/>
        </w:rPr>
      </w:pPr>
      <w:r>
        <w:rPr>
          <w:rFonts w:hint="eastAsia" w:ascii="Calibri" w:hAnsi="Calibri" w:eastAsia="仿宋_GB2312" w:cs="Times New Roman"/>
          <w:sz w:val="32"/>
          <w:szCs w:val="32"/>
          <w:lang w:eastAsia="zh-CN"/>
        </w:rPr>
        <w:t>关机上报数据</w:t>
      </w:r>
    </w:p>
    <w:tbl>
      <w:tblPr>
        <w:tblStyle w:val="4"/>
        <w:tblpPr w:leftFromText="180" w:rightFromText="180" w:vertAnchor="text" w:horzAnchor="page" w:tblpX="1983" w:tblpY="129"/>
        <w:tblOverlap w:val="never"/>
        <w:tblW w:w="81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2495"/>
        <w:gridCol w:w="48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noWrap w:val="0"/>
            <w:vAlign w:val="center"/>
          </w:tcPr>
          <w:p>
            <w:pPr>
              <w:adjustRightInd w:val="0"/>
              <w:spacing w:line="340" w:lineRule="exact"/>
              <w:jc w:val="center"/>
              <w:textAlignment w:val="baseline"/>
              <w:rPr>
                <w:rFonts w:hint="eastAsia" w:ascii="黑体" w:hAnsi="宋体" w:eastAsia="黑体"/>
                <w:sz w:val="28"/>
                <w:szCs w:val="28"/>
              </w:rPr>
            </w:pPr>
            <w:r>
              <w:rPr>
                <w:rFonts w:hint="eastAsia" w:ascii="黑体" w:hAnsi="宋体" w:eastAsia="黑体" w:cs="Times New Roman"/>
                <w:sz w:val="28"/>
                <w:szCs w:val="28"/>
                <w:lang w:val="en-US" w:eastAsia="zh-CN"/>
              </w:rPr>
              <w:t>序号</w:t>
            </w:r>
          </w:p>
        </w:tc>
        <w:tc>
          <w:tcPr>
            <w:tcW w:w="2495" w:type="dxa"/>
            <w:noWrap w:val="0"/>
            <w:vAlign w:val="center"/>
          </w:tcPr>
          <w:p>
            <w:pPr>
              <w:adjustRightInd w:val="0"/>
              <w:spacing w:line="340" w:lineRule="exact"/>
              <w:jc w:val="center"/>
              <w:textAlignment w:val="baseline"/>
              <w:rPr>
                <w:rFonts w:hint="eastAsia" w:ascii="黑体" w:hAnsi="宋体" w:eastAsia="黑体" w:cs="Times New Roman"/>
                <w:sz w:val="28"/>
                <w:szCs w:val="28"/>
                <w:lang w:val="en-US" w:eastAsia="zh-CN"/>
              </w:rPr>
            </w:pPr>
            <w:r>
              <w:rPr>
                <w:rFonts w:hint="eastAsia" w:ascii="黑体" w:hAnsi="宋体" w:eastAsia="黑体" w:cs="Times New Roman"/>
                <w:sz w:val="28"/>
                <w:szCs w:val="28"/>
                <w:lang w:val="en-US" w:eastAsia="zh-CN"/>
              </w:rPr>
              <w:t>数据名称</w:t>
            </w:r>
          </w:p>
        </w:tc>
        <w:tc>
          <w:tcPr>
            <w:tcW w:w="4865" w:type="dxa"/>
            <w:noWrap w:val="0"/>
            <w:vAlign w:val="center"/>
          </w:tcPr>
          <w:p>
            <w:pPr>
              <w:adjustRightInd w:val="0"/>
              <w:spacing w:line="340" w:lineRule="exact"/>
              <w:jc w:val="center"/>
              <w:textAlignment w:val="baseline"/>
              <w:rPr>
                <w:rFonts w:hint="eastAsia" w:ascii="黑体" w:hAnsi="宋体" w:eastAsia="黑体"/>
                <w:sz w:val="28"/>
                <w:szCs w:val="28"/>
                <w:lang w:eastAsia="zh-CN"/>
              </w:rPr>
            </w:pPr>
            <w:r>
              <w:rPr>
                <w:rFonts w:hint="eastAsia" w:ascii="黑体" w:hAnsi="宋体" w:eastAsia="黑体"/>
                <w:sz w:val="28"/>
                <w:szCs w:val="28"/>
                <w:lang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sz w:val="28"/>
                <w:szCs w:val="28"/>
              </w:rPr>
            </w:pPr>
            <w:r>
              <w:rPr>
                <w:rFonts w:hint="eastAsia" w:ascii="仿宋_GB2312" w:hAnsi="宋体" w:eastAsia="仿宋_GB2312" w:cs="Times New Roman"/>
                <w:sz w:val="28"/>
                <w:szCs w:val="28"/>
                <w:lang w:val="en-US" w:eastAsia="zh-CN"/>
              </w:rPr>
              <w:t>1</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sz w:val="28"/>
                <w:szCs w:val="28"/>
              </w:rPr>
            </w:pPr>
            <w:r>
              <w:rPr>
                <w:rFonts w:hint="eastAsia" w:ascii="仿宋_GB2312" w:hAnsi="宋体" w:eastAsia="仿宋_GB2312" w:cs="Times New Roman"/>
                <w:sz w:val="28"/>
                <w:szCs w:val="28"/>
                <w:lang w:val="en-US" w:eastAsia="zh-CN"/>
              </w:rPr>
              <w:t>司机编码</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sz w:val="28"/>
                <w:szCs w:val="28"/>
              </w:rPr>
            </w:pPr>
            <w:r>
              <w:rPr>
                <w:rFonts w:hint="eastAsia" w:ascii="仿宋_GB2312" w:hAnsi="宋体" w:eastAsia="仿宋_GB2312" w:cs="Times New Roman"/>
                <w:sz w:val="28"/>
                <w:szCs w:val="28"/>
                <w:lang w:val="en-US" w:eastAsia="zh-CN"/>
              </w:rPr>
              <w:t>司机身份证号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2</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下线时间</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关机下线时间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default"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3</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上次上线时间</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上次关机的时间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4</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地理坐标</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wgs84地理坐标，至少五位小数</w:t>
            </w:r>
          </w:p>
        </w:tc>
      </w:tr>
    </w:tbl>
    <w:p>
      <w:pPr>
        <w:widowControl/>
        <w:numPr>
          <w:ilvl w:val="0"/>
          <w:numId w:val="0"/>
        </w:numPr>
        <w:spacing w:line="520" w:lineRule="exact"/>
        <w:outlineLvl w:val="0"/>
        <w:rPr>
          <w:rFonts w:hint="eastAsia" w:ascii="Calibri" w:hAnsi="Calibri" w:eastAsia="仿宋_GB2312" w:cs="Times New Roman"/>
          <w:sz w:val="32"/>
          <w:szCs w:val="32"/>
          <w:lang w:eastAsia="zh-CN"/>
        </w:rPr>
      </w:pPr>
    </w:p>
    <w:p>
      <w:pPr>
        <w:widowControl/>
        <w:numPr>
          <w:ilvl w:val="0"/>
          <w:numId w:val="2"/>
        </w:numPr>
        <w:spacing w:line="520" w:lineRule="exact"/>
        <w:ind w:firstLine="640" w:firstLineChars="200"/>
        <w:outlineLvl w:val="0"/>
        <w:rPr>
          <w:rFonts w:hint="eastAsia" w:ascii="黑体" w:hAnsi="Calibri" w:eastAsia="黑体" w:cs="Times New Roman"/>
          <w:sz w:val="32"/>
          <w:szCs w:val="32"/>
          <w:lang w:val="en-US" w:eastAsia="zh-CN"/>
        </w:rPr>
      </w:pPr>
      <w:bookmarkStart w:id="0" w:name="_GoBack"/>
      <w:bookmarkEnd w:id="0"/>
      <w:r>
        <w:rPr>
          <w:rFonts w:hint="eastAsia" w:ascii="黑体" w:hAnsi="Calibri" w:eastAsia="黑体" w:cs="Times New Roman"/>
          <w:sz w:val="32"/>
          <w:szCs w:val="32"/>
          <w:lang w:val="en-US" w:eastAsia="zh-CN"/>
        </w:rPr>
        <w:t>安全事件数据</w:t>
      </w:r>
    </w:p>
    <w:tbl>
      <w:tblPr>
        <w:tblStyle w:val="4"/>
        <w:tblpPr w:leftFromText="180" w:rightFromText="180" w:vertAnchor="text" w:horzAnchor="page" w:tblpX="1983" w:tblpY="129"/>
        <w:tblOverlap w:val="never"/>
        <w:tblW w:w="81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2495"/>
        <w:gridCol w:w="48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noWrap w:val="0"/>
            <w:vAlign w:val="center"/>
          </w:tcPr>
          <w:p>
            <w:pPr>
              <w:adjustRightInd w:val="0"/>
              <w:spacing w:line="340" w:lineRule="exact"/>
              <w:jc w:val="center"/>
              <w:textAlignment w:val="baseline"/>
              <w:rPr>
                <w:rFonts w:hint="eastAsia" w:ascii="黑体" w:hAnsi="宋体" w:eastAsia="黑体"/>
                <w:sz w:val="28"/>
                <w:szCs w:val="28"/>
              </w:rPr>
            </w:pPr>
            <w:r>
              <w:rPr>
                <w:rFonts w:hint="eastAsia" w:ascii="黑体" w:hAnsi="宋体" w:eastAsia="黑体" w:cs="Times New Roman"/>
                <w:sz w:val="28"/>
                <w:szCs w:val="28"/>
                <w:lang w:val="en-US" w:eastAsia="zh-CN"/>
              </w:rPr>
              <w:t>序号</w:t>
            </w:r>
          </w:p>
        </w:tc>
        <w:tc>
          <w:tcPr>
            <w:tcW w:w="2495" w:type="dxa"/>
            <w:noWrap w:val="0"/>
            <w:vAlign w:val="center"/>
          </w:tcPr>
          <w:p>
            <w:pPr>
              <w:adjustRightInd w:val="0"/>
              <w:spacing w:line="340" w:lineRule="exact"/>
              <w:jc w:val="center"/>
              <w:textAlignment w:val="baseline"/>
              <w:rPr>
                <w:rFonts w:hint="eastAsia" w:ascii="黑体" w:hAnsi="宋体" w:eastAsia="黑体" w:cs="Times New Roman"/>
                <w:sz w:val="28"/>
                <w:szCs w:val="28"/>
                <w:lang w:val="en-US" w:eastAsia="zh-CN"/>
              </w:rPr>
            </w:pPr>
            <w:r>
              <w:rPr>
                <w:rFonts w:hint="eastAsia" w:ascii="黑体" w:hAnsi="宋体" w:eastAsia="黑体" w:cs="Times New Roman"/>
                <w:sz w:val="28"/>
                <w:szCs w:val="28"/>
                <w:lang w:val="en-US" w:eastAsia="zh-CN"/>
              </w:rPr>
              <w:t>数据名称</w:t>
            </w:r>
          </w:p>
        </w:tc>
        <w:tc>
          <w:tcPr>
            <w:tcW w:w="4865" w:type="dxa"/>
            <w:noWrap w:val="0"/>
            <w:vAlign w:val="center"/>
          </w:tcPr>
          <w:p>
            <w:pPr>
              <w:adjustRightInd w:val="0"/>
              <w:spacing w:line="340" w:lineRule="exact"/>
              <w:jc w:val="center"/>
              <w:textAlignment w:val="baseline"/>
              <w:rPr>
                <w:rFonts w:hint="eastAsia" w:ascii="黑体" w:hAnsi="宋体" w:eastAsia="黑体"/>
                <w:sz w:val="28"/>
                <w:szCs w:val="28"/>
                <w:lang w:eastAsia="zh-CN"/>
              </w:rPr>
            </w:pPr>
            <w:r>
              <w:rPr>
                <w:rFonts w:hint="eastAsia" w:ascii="黑体" w:hAnsi="宋体" w:eastAsia="黑体"/>
                <w:sz w:val="28"/>
                <w:szCs w:val="28"/>
                <w:lang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sz w:val="28"/>
                <w:szCs w:val="28"/>
              </w:rPr>
            </w:pPr>
            <w:r>
              <w:rPr>
                <w:rFonts w:hint="eastAsia" w:ascii="仿宋_GB2312" w:hAnsi="宋体" w:eastAsia="仿宋_GB2312" w:cs="Times New Roman"/>
                <w:sz w:val="28"/>
                <w:szCs w:val="28"/>
                <w:lang w:val="en-US" w:eastAsia="zh-CN"/>
              </w:rPr>
              <w:t>1</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sz w:val="28"/>
                <w:szCs w:val="28"/>
              </w:rPr>
            </w:pPr>
            <w:r>
              <w:rPr>
                <w:rFonts w:hint="eastAsia" w:ascii="仿宋_GB2312" w:hAnsi="宋体" w:eastAsia="仿宋_GB2312" w:cs="Times New Roman"/>
                <w:sz w:val="28"/>
                <w:szCs w:val="28"/>
                <w:lang w:val="en-US" w:eastAsia="zh-CN"/>
              </w:rPr>
              <w:t>司机编码</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sz w:val="28"/>
                <w:szCs w:val="28"/>
              </w:rPr>
            </w:pPr>
            <w:r>
              <w:rPr>
                <w:rFonts w:hint="eastAsia" w:ascii="仿宋_GB2312" w:hAnsi="宋体" w:eastAsia="仿宋_GB2312" w:cs="Times New Roman"/>
                <w:sz w:val="28"/>
                <w:szCs w:val="28"/>
                <w:lang w:val="en-US" w:eastAsia="zh-CN"/>
              </w:rPr>
              <w:t>司机身份证号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2</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事件时间</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告警事件时间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default"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3</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司机验证数据</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识别当前司机身份的生物信息或与个人身份信息唯一绑定的媒介数据，如人脸抓拍图片链接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4</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地理坐标</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wgs84地理坐标，至少五位小数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199" w:type="dxa"/>
            <w:gridSpan w:val="3"/>
            <w:tcBorders>
              <w:left w:val="single" w:color="auto" w:sz="4" w:space="0"/>
            </w:tcBorders>
            <w:noWrap w:val="0"/>
            <w:vAlign w:val="center"/>
          </w:tcPr>
          <w:p>
            <w:pPr>
              <w:adjustRightInd w:val="0"/>
              <w:spacing w:before="100" w:beforeAutospacing="1" w:after="100" w:afterAutospacing="1" w:line="420" w:lineRule="exact"/>
              <w:ind w:firstLine="560" w:firstLineChars="200"/>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安全事件包括司机坐（站）姿状态异常告警、车辆行驶超出电子围栏区域告警等</w:t>
            </w:r>
          </w:p>
        </w:tc>
      </w:tr>
    </w:tbl>
    <w:p>
      <w:pPr>
        <w:widowControl/>
        <w:numPr>
          <w:ilvl w:val="0"/>
          <w:numId w:val="0"/>
        </w:numPr>
        <w:spacing w:line="520" w:lineRule="exact"/>
        <w:outlineLvl w:val="0"/>
        <w:rPr>
          <w:rFonts w:hint="eastAsia" w:ascii="黑体" w:hAnsi="Calibri" w:eastAsia="黑体" w:cs="Times New Roman"/>
          <w:sz w:val="32"/>
          <w:szCs w:val="32"/>
          <w:lang w:val="en-US" w:eastAsia="zh-CN"/>
        </w:rPr>
      </w:pPr>
    </w:p>
    <w:p>
      <w:pPr>
        <w:widowControl/>
        <w:numPr>
          <w:ilvl w:val="0"/>
          <w:numId w:val="3"/>
        </w:numPr>
        <w:spacing w:line="520" w:lineRule="exact"/>
        <w:ind w:firstLine="640" w:firstLineChars="200"/>
        <w:outlineLvl w:val="0"/>
        <w:rPr>
          <w:rFonts w:hint="eastAsia" w:ascii="黑体" w:hAnsi="Calibri" w:eastAsia="黑体" w:cs="Times New Roman"/>
          <w:sz w:val="32"/>
          <w:szCs w:val="32"/>
          <w:lang w:val="en-US" w:eastAsia="zh-CN"/>
        </w:rPr>
      </w:pPr>
      <w:r>
        <w:rPr>
          <w:rFonts w:hint="eastAsia" w:ascii="黑体" w:hAnsi="Calibri" w:eastAsia="黑体" w:cs="Times New Roman"/>
          <w:sz w:val="32"/>
          <w:szCs w:val="32"/>
          <w:lang w:val="en-US" w:eastAsia="zh-CN"/>
        </w:rPr>
        <w:t>运行过程中状态更新数据</w:t>
      </w:r>
    </w:p>
    <w:tbl>
      <w:tblPr>
        <w:tblStyle w:val="4"/>
        <w:tblpPr w:leftFromText="180" w:rightFromText="180" w:vertAnchor="text" w:horzAnchor="page" w:tblpX="1983" w:tblpY="129"/>
        <w:tblOverlap w:val="never"/>
        <w:tblW w:w="81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2495"/>
        <w:gridCol w:w="48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noWrap w:val="0"/>
            <w:vAlign w:val="center"/>
          </w:tcPr>
          <w:p>
            <w:pPr>
              <w:adjustRightInd w:val="0"/>
              <w:spacing w:line="340" w:lineRule="exact"/>
              <w:jc w:val="center"/>
              <w:textAlignment w:val="baseline"/>
              <w:rPr>
                <w:rFonts w:hint="eastAsia" w:ascii="黑体" w:hAnsi="宋体" w:eastAsia="黑体"/>
                <w:sz w:val="28"/>
                <w:szCs w:val="28"/>
              </w:rPr>
            </w:pPr>
            <w:r>
              <w:rPr>
                <w:rFonts w:hint="eastAsia" w:ascii="黑体" w:hAnsi="宋体" w:eastAsia="黑体" w:cs="Times New Roman"/>
                <w:sz w:val="28"/>
                <w:szCs w:val="28"/>
                <w:lang w:val="en-US" w:eastAsia="zh-CN"/>
              </w:rPr>
              <w:t>序号</w:t>
            </w:r>
          </w:p>
        </w:tc>
        <w:tc>
          <w:tcPr>
            <w:tcW w:w="2495" w:type="dxa"/>
            <w:noWrap w:val="0"/>
            <w:vAlign w:val="center"/>
          </w:tcPr>
          <w:p>
            <w:pPr>
              <w:adjustRightInd w:val="0"/>
              <w:spacing w:line="340" w:lineRule="exact"/>
              <w:jc w:val="center"/>
              <w:textAlignment w:val="baseline"/>
              <w:rPr>
                <w:rFonts w:hint="eastAsia" w:ascii="黑体" w:hAnsi="宋体" w:eastAsia="黑体" w:cs="Times New Roman"/>
                <w:sz w:val="28"/>
                <w:szCs w:val="28"/>
                <w:lang w:val="en-US" w:eastAsia="zh-CN"/>
              </w:rPr>
            </w:pPr>
            <w:r>
              <w:rPr>
                <w:rFonts w:hint="eastAsia" w:ascii="黑体" w:hAnsi="宋体" w:eastAsia="黑体" w:cs="Times New Roman"/>
                <w:sz w:val="28"/>
                <w:szCs w:val="28"/>
                <w:lang w:val="en-US" w:eastAsia="zh-CN"/>
              </w:rPr>
              <w:t>数据名称</w:t>
            </w:r>
          </w:p>
        </w:tc>
        <w:tc>
          <w:tcPr>
            <w:tcW w:w="4865" w:type="dxa"/>
            <w:noWrap w:val="0"/>
            <w:vAlign w:val="center"/>
          </w:tcPr>
          <w:p>
            <w:pPr>
              <w:adjustRightInd w:val="0"/>
              <w:spacing w:line="340" w:lineRule="exact"/>
              <w:jc w:val="center"/>
              <w:textAlignment w:val="baseline"/>
              <w:rPr>
                <w:rFonts w:hint="eastAsia" w:ascii="黑体" w:hAnsi="宋体" w:eastAsia="黑体"/>
                <w:sz w:val="28"/>
                <w:szCs w:val="28"/>
                <w:lang w:eastAsia="zh-CN"/>
              </w:rPr>
            </w:pPr>
            <w:r>
              <w:rPr>
                <w:rFonts w:hint="eastAsia" w:ascii="黑体" w:hAnsi="宋体" w:eastAsia="黑体"/>
                <w:sz w:val="28"/>
                <w:szCs w:val="28"/>
                <w:lang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sz w:val="28"/>
                <w:szCs w:val="28"/>
              </w:rPr>
            </w:pPr>
            <w:r>
              <w:rPr>
                <w:rFonts w:hint="eastAsia" w:ascii="仿宋_GB2312" w:hAnsi="宋体" w:eastAsia="仿宋_GB2312" w:cs="Times New Roman"/>
                <w:sz w:val="28"/>
                <w:szCs w:val="28"/>
                <w:lang w:val="en-US" w:eastAsia="zh-CN"/>
              </w:rPr>
              <w:t>1</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sz w:val="28"/>
                <w:szCs w:val="28"/>
              </w:rPr>
            </w:pPr>
            <w:r>
              <w:rPr>
                <w:rFonts w:hint="eastAsia" w:ascii="仿宋_GB2312" w:hAnsi="宋体" w:eastAsia="仿宋_GB2312" w:cs="Times New Roman"/>
                <w:sz w:val="28"/>
                <w:szCs w:val="28"/>
                <w:lang w:val="en-US" w:eastAsia="zh-CN"/>
              </w:rPr>
              <w:t>启动状态</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sz w:val="28"/>
                <w:szCs w:val="28"/>
              </w:rPr>
            </w:pPr>
            <w:r>
              <w:rPr>
                <w:rFonts w:hint="eastAsia" w:ascii="仿宋_GB2312" w:hAnsi="宋体" w:eastAsia="仿宋_GB2312" w:cs="Times New Roman"/>
                <w:sz w:val="28"/>
                <w:szCs w:val="28"/>
                <w:lang w:val="en-US" w:eastAsia="zh-CN"/>
              </w:rPr>
              <w:t>包括：正常启动；锁定中；熄火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2</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合法作业区状态</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包括：是；否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default"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3</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站坐姿状态</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kern w:val="2"/>
                <w:sz w:val="28"/>
                <w:szCs w:val="28"/>
                <w:lang w:val="en-US" w:eastAsia="zh-CN" w:bidi="ar-SA"/>
              </w:rPr>
            </w:pPr>
            <w:r>
              <w:rPr>
                <w:rFonts w:hint="eastAsia" w:ascii="仿宋_GB2312" w:hAnsi="宋体" w:eastAsia="仿宋_GB2312" w:cs="Times New Roman"/>
                <w:sz w:val="28"/>
                <w:szCs w:val="28"/>
                <w:lang w:val="en-US" w:eastAsia="zh-CN"/>
              </w:rPr>
              <w:t>包括：坐；站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4</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司机编码</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司机身份证号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5</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地理坐标</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wgs84地理坐标，至少五位小数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39" w:type="dxa"/>
            <w:tcBorders>
              <w:left w:val="single" w:color="auto" w:sz="4" w:space="0"/>
            </w:tcBorders>
            <w:noWrap w:val="0"/>
            <w:vAlign w:val="center"/>
          </w:tcPr>
          <w:p>
            <w:pPr>
              <w:adjustRightInd w:val="0"/>
              <w:spacing w:before="100" w:beforeAutospacing="1" w:after="100" w:afterAutospacing="1" w:line="420" w:lineRule="exact"/>
              <w:jc w:val="center"/>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6</w:t>
            </w:r>
          </w:p>
        </w:tc>
        <w:tc>
          <w:tcPr>
            <w:tcW w:w="2495" w:type="dxa"/>
            <w:tcBorders>
              <w:left w:val="single" w:color="auto" w:sz="4" w:space="0"/>
            </w:tcBorders>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安全带状态</w:t>
            </w:r>
          </w:p>
        </w:tc>
        <w:tc>
          <w:tcPr>
            <w:tcW w:w="4865" w:type="dxa"/>
            <w:noWrap w:val="0"/>
            <w:vAlign w:val="center"/>
          </w:tcPr>
          <w:p>
            <w:pPr>
              <w:adjustRightInd w:val="0"/>
              <w:spacing w:before="100" w:beforeAutospacing="1" w:after="100" w:afterAutospacing="1" w:line="420" w:lineRule="exact"/>
              <w:textAlignment w:val="baseline"/>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包括：佩戴；未佩戴</w:t>
            </w:r>
          </w:p>
        </w:tc>
      </w:tr>
    </w:tbl>
    <w:p>
      <w:pPr>
        <w:widowControl/>
        <w:numPr>
          <w:ilvl w:val="0"/>
          <w:numId w:val="0"/>
        </w:numPr>
        <w:spacing w:line="520" w:lineRule="exact"/>
        <w:outlineLvl w:val="0"/>
        <w:rPr>
          <w:rFonts w:hint="eastAsia" w:ascii="黑体" w:hAnsi="Calibri" w:eastAsia="黑体" w:cs="Times New Roman"/>
          <w:sz w:val="32"/>
          <w:szCs w:val="32"/>
          <w:lang w:val="en-US" w:eastAsia="zh-CN"/>
        </w:rPr>
      </w:pPr>
    </w:p>
    <w:p>
      <w:pPr>
        <w:adjustRightInd w:val="0"/>
        <w:spacing w:before="100" w:beforeAutospacing="1" w:after="100" w:afterAutospacing="1" w:line="420" w:lineRule="exact"/>
        <w:ind w:firstLine="420" w:firstLineChars="200"/>
        <w:textAlignment w:val="baseline"/>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6C22B5D"/>
    <w:multiLevelType w:val="singleLevel"/>
    <w:tmpl w:val="B6C22B5D"/>
    <w:lvl w:ilvl="0" w:tentative="0">
      <w:start w:val="3"/>
      <w:numFmt w:val="chineseCounting"/>
      <w:suff w:val="nothing"/>
      <w:lvlText w:val="%1、"/>
      <w:lvlJc w:val="left"/>
      <w:rPr>
        <w:rFonts w:hint="eastAsia"/>
      </w:rPr>
    </w:lvl>
  </w:abstractNum>
  <w:abstractNum w:abstractNumId="1">
    <w:nsid w:val="C9EA53CF"/>
    <w:multiLevelType w:val="singleLevel"/>
    <w:tmpl w:val="C9EA53CF"/>
    <w:lvl w:ilvl="0" w:tentative="0">
      <w:start w:val="2"/>
      <w:numFmt w:val="chineseCounting"/>
      <w:suff w:val="nothing"/>
      <w:lvlText w:val="（%1）"/>
      <w:lvlJc w:val="left"/>
      <w:rPr>
        <w:rFonts w:hint="eastAsia"/>
      </w:rPr>
    </w:lvl>
  </w:abstractNum>
  <w:abstractNum w:abstractNumId="2">
    <w:nsid w:val="E8F26434"/>
    <w:multiLevelType w:val="singleLevel"/>
    <w:tmpl w:val="E8F26434"/>
    <w:lvl w:ilvl="0" w:tentative="0">
      <w:start w:val="2"/>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9176539"/>
    <w:rsid w:val="01C00787"/>
    <w:rsid w:val="01F678A2"/>
    <w:rsid w:val="03A22839"/>
    <w:rsid w:val="040E7EB1"/>
    <w:rsid w:val="06B35ACC"/>
    <w:rsid w:val="06CA576A"/>
    <w:rsid w:val="07DD2BB9"/>
    <w:rsid w:val="09411E39"/>
    <w:rsid w:val="099857A2"/>
    <w:rsid w:val="0C196F98"/>
    <w:rsid w:val="0C1B02AB"/>
    <w:rsid w:val="0C981FC9"/>
    <w:rsid w:val="0DAD736D"/>
    <w:rsid w:val="0EA5503A"/>
    <w:rsid w:val="0F010130"/>
    <w:rsid w:val="0F387581"/>
    <w:rsid w:val="10F8518E"/>
    <w:rsid w:val="111A0336"/>
    <w:rsid w:val="113D00E1"/>
    <w:rsid w:val="11772B55"/>
    <w:rsid w:val="11A018C5"/>
    <w:rsid w:val="11A928A9"/>
    <w:rsid w:val="138A3A0B"/>
    <w:rsid w:val="13CB05BC"/>
    <w:rsid w:val="144868F4"/>
    <w:rsid w:val="15366943"/>
    <w:rsid w:val="1675233A"/>
    <w:rsid w:val="168C7F66"/>
    <w:rsid w:val="16B511C9"/>
    <w:rsid w:val="17D47296"/>
    <w:rsid w:val="17F840E6"/>
    <w:rsid w:val="18514656"/>
    <w:rsid w:val="18E8574E"/>
    <w:rsid w:val="19A77F24"/>
    <w:rsid w:val="1A027F68"/>
    <w:rsid w:val="1A8836BB"/>
    <w:rsid w:val="1AE56EF7"/>
    <w:rsid w:val="1AFC2EAD"/>
    <w:rsid w:val="1C03579D"/>
    <w:rsid w:val="1C360A34"/>
    <w:rsid w:val="1C662C60"/>
    <w:rsid w:val="1D430CDE"/>
    <w:rsid w:val="1DA01FB0"/>
    <w:rsid w:val="1DBF44CC"/>
    <w:rsid w:val="1E1F3EBE"/>
    <w:rsid w:val="1F1B1061"/>
    <w:rsid w:val="1F642394"/>
    <w:rsid w:val="1F7A156D"/>
    <w:rsid w:val="1FC97713"/>
    <w:rsid w:val="1FE25B9C"/>
    <w:rsid w:val="1FEF03BE"/>
    <w:rsid w:val="21296D6F"/>
    <w:rsid w:val="218D1EF4"/>
    <w:rsid w:val="21C035B4"/>
    <w:rsid w:val="21D322C7"/>
    <w:rsid w:val="22681380"/>
    <w:rsid w:val="232D4C80"/>
    <w:rsid w:val="24E36C76"/>
    <w:rsid w:val="26547969"/>
    <w:rsid w:val="26BB77A3"/>
    <w:rsid w:val="26F538DE"/>
    <w:rsid w:val="27693017"/>
    <w:rsid w:val="2776195B"/>
    <w:rsid w:val="2801607B"/>
    <w:rsid w:val="289B5392"/>
    <w:rsid w:val="2A721841"/>
    <w:rsid w:val="2AC15433"/>
    <w:rsid w:val="2ADF690C"/>
    <w:rsid w:val="2AF269EF"/>
    <w:rsid w:val="2B5E1138"/>
    <w:rsid w:val="2B6C52B7"/>
    <w:rsid w:val="2D1E4D51"/>
    <w:rsid w:val="2DC57494"/>
    <w:rsid w:val="2DFD1441"/>
    <w:rsid w:val="2F9642B7"/>
    <w:rsid w:val="3030200E"/>
    <w:rsid w:val="309D595F"/>
    <w:rsid w:val="314F5AB8"/>
    <w:rsid w:val="31830001"/>
    <w:rsid w:val="31DD056E"/>
    <w:rsid w:val="31EE248F"/>
    <w:rsid w:val="33667C38"/>
    <w:rsid w:val="33806D47"/>
    <w:rsid w:val="34B94F18"/>
    <w:rsid w:val="34F11E62"/>
    <w:rsid w:val="351543BE"/>
    <w:rsid w:val="355C39C1"/>
    <w:rsid w:val="359E1E64"/>
    <w:rsid w:val="35CE577A"/>
    <w:rsid w:val="36D86585"/>
    <w:rsid w:val="39996474"/>
    <w:rsid w:val="3A240AC5"/>
    <w:rsid w:val="3C653218"/>
    <w:rsid w:val="3D1935B9"/>
    <w:rsid w:val="3D285F3C"/>
    <w:rsid w:val="3D720359"/>
    <w:rsid w:val="3DF97FED"/>
    <w:rsid w:val="3FE32721"/>
    <w:rsid w:val="40064CF3"/>
    <w:rsid w:val="40A037DB"/>
    <w:rsid w:val="41281614"/>
    <w:rsid w:val="45073181"/>
    <w:rsid w:val="45961A55"/>
    <w:rsid w:val="46016F30"/>
    <w:rsid w:val="469C342B"/>
    <w:rsid w:val="46C2163A"/>
    <w:rsid w:val="477A6566"/>
    <w:rsid w:val="477F3E25"/>
    <w:rsid w:val="47E055EB"/>
    <w:rsid w:val="491F32C4"/>
    <w:rsid w:val="49E77054"/>
    <w:rsid w:val="4AD203AB"/>
    <w:rsid w:val="4AD64656"/>
    <w:rsid w:val="4ADF4152"/>
    <w:rsid w:val="4C6C0816"/>
    <w:rsid w:val="4CE66B9C"/>
    <w:rsid w:val="4CF36D20"/>
    <w:rsid w:val="4D912DE8"/>
    <w:rsid w:val="4DC56AF2"/>
    <w:rsid w:val="4E387154"/>
    <w:rsid w:val="4EA0780A"/>
    <w:rsid w:val="4EC50F2D"/>
    <w:rsid w:val="4EFF3C83"/>
    <w:rsid w:val="4F0520F6"/>
    <w:rsid w:val="4FD7F38E"/>
    <w:rsid w:val="50CE75C7"/>
    <w:rsid w:val="50CF4890"/>
    <w:rsid w:val="510A3E8B"/>
    <w:rsid w:val="515707C6"/>
    <w:rsid w:val="52065C2C"/>
    <w:rsid w:val="52353AA1"/>
    <w:rsid w:val="52E46F25"/>
    <w:rsid w:val="53066989"/>
    <w:rsid w:val="54906610"/>
    <w:rsid w:val="55B65329"/>
    <w:rsid w:val="571D4398"/>
    <w:rsid w:val="57A02686"/>
    <w:rsid w:val="59D729AE"/>
    <w:rsid w:val="59FF6A0C"/>
    <w:rsid w:val="5B5B520D"/>
    <w:rsid w:val="5CBB5D60"/>
    <w:rsid w:val="5D0B068D"/>
    <w:rsid w:val="5D8E25DF"/>
    <w:rsid w:val="5EAC1DAB"/>
    <w:rsid w:val="5F8C52EB"/>
    <w:rsid w:val="61B263D5"/>
    <w:rsid w:val="627B4DD6"/>
    <w:rsid w:val="62E82C0A"/>
    <w:rsid w:val="64D15083"/>
    <w:rsid w:val="676D7DBD"/>
    <w:rsid w:val="67DC184F"/>
    <w:rsid w:val="686C535E"/>
    <w:rsid w:val="69176539"/>
    <w:rsid w:val="692E7657"/>
    <w:rsid w:val="69363645"/>
    <w:rsid w:val="6AF06608"/>
    <w:rsid w:val="6B9015AB"/>
    <w:rsid w:val="6BCF1B68"/>
    <w:rsid w:val="6C732E44"/>
    <w:rsid w:val="6CEE7E41"/>
    <w:rsid w:val="6D383AC4"/>
    <w:rsid w:val="6EFB00B9"/>
    <w:rsid w:val="6F2A7664"/>
    <w:rsid w:val="6F6B11EF"/>
    <w:rsid w:val="704E667F"/>
    <w:rsid w:val="73D55D6C"/>
    <w:rsid w:val="74367DAA"/>
    <w:rsid w:val="74DC7B3F"/>
    <w:rsid w:val="76BE5531"/>
    <w:rsid w:val="77095591"/>
    <w:rsid w:val="77560359"/>
    <w:rsid w:val="77747216"/>
    <w:rsid w:val="777729C5"/>
    <w:rsid w:val="77A718FE"/>
    <w:rsid w:val="78A46DAF"/>
    <w:rsid w:val="78B220D1"/>
    <w:rsid w:val="79EA1EBB"/>
    <w:rsid w:val="7A6C494F"/>
    <w:rsid w:val="7A742274"/>
    <w:rsid w:val="7CB66BB8"/>
    <w:rsid w:val="7CD228D7"/>
    <w:rsid w:val="7D1D72F2"/>
    <w:rsid w:val="7E5E1CDC"/>
    <w:rsid w:val="7EB74B00"/>
    <w:rsid w:val="7F3616D9"/>
    <w:rsid w:val="7F6FC3D6"/>
    <w:rsid w:val="7FA16026"/>
    <w:rsid w:val="B3EF3EF9"/>
    <w:rsid w:val="C7672343"/>
    <w:rsid w:val="CFF997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alloon Text"/>
    <w:basedOn w:val="1"/>
    <w:unhideWhenUsed/>
    <w:qFormat/>
    <w:uiPriority w:val="0"/>
    <w:rPr>
      <w:sz w:val="18"/>
      <w:szCs w:val="18"/>
    </w:rPr>
  </w:style>
  <w:style w:type="paragraph" w:styleId="3">
    <w:name w:val="footer"/>
    <w:basedOn w:val="1"/>
    <w:qFormat/>
    <w:uiPriority w:val="0"/>
    <w:pPr>
      <w:tabs>
        <w:tab w:val="center" w:pos="4153"/>
        <w:tab w:val="right" w:pos="8306"/>
      </w:tabs>
      <w:snapToGrid w:val="0"/>
      <w:jc w:val="left"/>
    </w:pPr>
    <w:rPr>
      <w:sz w:val="18"/>
      <w:szCs w:val="18"/>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22</TotalTime>
  <ScaleCrop>false</ScaleCrop>
  <LinksUpToDate>false</LinksUpToDate>
  <CharactersWithSpaces>0</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2024-11-12T18:38:00Z</dcterms:created>
  <dc:creator>user</dc:creator>
  <cp:lastModifiedBy>肖思佳</cp:lastModifiedBy>
  <cp:lastPrinted>2024-11-28T10:54:00Z</cp:lastPrinted>
  <dcterms:modified xsi:type="dcterms:W3CDTF">2024-11-29T07:10:26Z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ECBD21BD1B904528860B1C7215D359F3</vt:lpwstr>
  </property>
</Properties>
</file>