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both"/>
        <w:rPr>
          <w:rFonts w:hint="eastAsia" w:ascii="黑体" w:hAnsi="黑体" w:eastAsia="黑体" w:cs="黑体"/>
          <w:b w:val="0"/>
          <w:bCs/>
          <w:color w:val="000000" w:themeColor="text1"/>
          <w:kern w:val="0"/>
          <w:sz w:val="32"/>
          <w:szCs w:val="32"/>
          <w:lang w:val="zh-CN"/>
          <w14:textFill>
            <w14:solidFill>
              <w14:schemeClr w14:val="tx1"/>
            </w14:solidFill>
          </w14:textFill>
        </w:rPr>
      </w:pPr>
      <w:bookmarkStart w:id="1" w:name="_GoBack"/>
      <w:bookmarkEnd w:id="1"/>
      <w:r>
        <w:rPr>
          <w:rFonts w:hint="eastAsia" w:ascii="黑体" w:hAnsi="黑体" w:eastAsia="黑体" w:cs="黑体"/>
          <w:b w:val="0"/>
          <w:bCs/>
          <w:color w:val="000000" w:themeColor="text1"/>
          <w:kern w:val="0"/>
          <w:sz w:val="32"/>
          <w:szCs w:val="32"/>
          <w:lang w:val="zh-CN"/>
          <w14:textFill>
            <w14:solidFill>
              <w14:schemeClr w14:val="tx1"/>
            </w14:solidFill>
          </w14:textFill>
        </w:rPr>
        <w:t>附件</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0" w:firstLineChars="0"/>
        <w:jc w:val="center"/>
        <w:textAlignment w:val="auto"/>
        <w:outlineLvl w:val="9"/>
        <w:rPr>
          <w:rFonts w:hint="eastAsia" w:ascii="宋体" w:cs="宋体"/>
          <w:b/>
          <w:color w:val="000000" w:themeColor="text1"/>
          <w:kern w:val="0"/>
          <w:sz w:val="36"/>
          <w:szCs w:val="36"/>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themeColor="text1"/>
          <w:kern w:val="0"/>
          <w:sz w:val="44"/>
          <w:szCs w:val="44"/>
          <w:lang w:val="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0"/>
          <w:sz w:val="44"/>
          <w:szCs w:val="44"/>
          <w:lang w:val="zh-CN"/>
          <w14:textFill>
            <w14:solidFill>
              <w14:schemeClr w14:val="tx1"/>
            </w14:solidFill>
          </w14:textFill>
        </w:rPr>
        <w:t>进口非特殊用途化妆品备案办事指南</w:t>
      </w:r>
    </w:p>
    <w:p>
      <w:pPr>
        <w:keepNext w:val="0"/>
        <w:keepLines w:val="0"/>
        <w:pageBreakBefore w:val="0"/>
        <w:widowControl w:val="0"/>
        <w:kinsoku/>
        <w:wordWrap/>
        <w:overflowPunct/>
        <w:topLinePunct w:val="0"/>
        <w:autoSpaceDE w:val="0"/>
        <w:autoSpaceDN w:val="0"/>
        <w:bidi w:val="0"/>
        <w:adjustRightInd w:val="0"/>
        <w:snapToGrid/>
        <w:spacing w:line="660" w:lineRule="exact"/>
        <w:ind w:left="0" w:leftChars="0" w:right="0" w:rightChars="0" w:firstLine="0" w:firstLineChars="0"/>
        <w:jc w:val="left"/>
        <w:textAlignment w:val="auto"/>
        <w:outlineLvl w:val="9"/>
        <w:rPr>
          <w:rFonts w:hint="eastAsia" w:ascii="宋体" w:cs="宋体"/>
          <w:color w:val="000000" w:themeColor="text1"/>
          <w:kern w:val="0"/>
          <w:sz w:val="20"/>
          <w:szCs w:val="20"/>
          <w:lang w:val="zh-CN"/>
          <w14:textFill>
            <w14:solidFill>
              <w14:schemeClr w14:val="tx1"/>
            </w14:solidFill>
          </w14:textFill>
        </w:rPr>
      </w:pPr>
    </w:p>
    <w:p>
      <w:pPr>
        <w:pageBreakBefore w:val="0"/>
        <w:widowControl w:val="0"/>
        <w:kinsoku/>
        <w:wordWrap/>
        <w:overflowPunct/>
        <w:topLinePunct w:val="0"/>
        <w:autoSpaceDE w:val="0"/>
        <w:autoSpaceDN w:val="0"/>
        <w:bidi w:val="0"/>
        <w:adjustRightInd w:val="0"/>
        <w:snapToGrid/>
        <w:spacing w:line="660" w:lineRule="exact"/>
        <w:ind w:left="0" w:leftChars="0" w:right="0" w:rightChars="0" w:firstLine="640" w:firstLineChars="200"/>
        <w:jc w:val="left"/>
        <w:textAlignment w:val="auto"/>
        <w:rPr>
          <w:rFonts w:hint="eastAsia" w:ascii="黑体" w:hAnsi="黑体" w:eastAsia="黑体" w:cs="黑体"/>
          <w:b w:val="0"/>
          <w:bCs/>
          <w:color w:val="000000" w:themeColor="text1"/>
          <w:kern w:val="0"/>
          <w:sz w:val="32"/>
          <w:szCs w:val="32"/>
          <w:lang w:val="zh-CN"/>
          <w14:textFill>
            <w14:solidFill>
              <w14:schemeClr w14:val="tx1"/>
            </w14:solidFill>
          </w14:textFill>
        </w:rPr>
      </w:pPr>
      <w:r>
        <w:rPr>
          <w:rFonts w:hint="eastAsia" w:ascii="黑体" w:hAnsi="黑体" w:eastAsia="黑体" w:cs="黑体"/>
          <w:b w:val="0"/>
          <w:bCs/>
          <w:color w:val="000000" w:themeColor="text1"/>
          <w:kern w:val="0"/>
          <w:sz w:val="32"/>
          <w:szCs w:val="32"/>
          <w:lang w:val="zh-CN"/>
          <w14:textFill>
            <w14:solidFill>
              <w14:schemeClr w14:val="tx1"/>
            </w14:solidFill>
          </w14:textFill>
        </w:rPr>
        <w:t>一、适用范围</w:t>
      </w:r>
    </w:p>
    <w:p>
      <w:pPr>
        <w:pageBreakBefore w:val="0"/>
        <w:widowControl w:val="0"/>
        <w:kinsoku/>
        <w:wordWrap/>
        <w:overflowPunct/>
        <w:topLinePunct w:val="0"/>
        <w:autoSpaceDE w:val="0"/>
        <w:autoSpaceDN w:val="0"/>
        <w:bidi w:val="0"/>
        <w:adjustRightInd w:val="0"/>
        <w:snapToGrid/>
        <w:spacing w:line="660" w:lineRule="exact"/>
        <w:ind w:left="0" w:leftChars="0" w:right="0" w:rightChars="0" w:firstLine="640" w:firstLineChars="200"/>
        <w:jc w:val="left"/>
        <w:textAlignment w:val="auto"/>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14:textFill>
            <w14:solidFill>
              <w14:schemeClr w14:val="tx1"/>
            </w14:solidFill>
          </w14:textFill>
        </w:rPr>
        <w:t>本指南适用于福建自贸试验区福州</w:t>
      </w:r>
      <w:r>
        <w:rPr>
          <w:rFonts w:hint="eastAsia" w:ascii="仿宋_GB2312" w:hAnsi="仿宋_GB2312" w:eastAsia="仿宋_GB2312" w:cs="仿宋_GB2312"/>
          <w:b/>
          <w:color w:val="000000" w:themeColor="text1"/>
          <w:kern w:val="0"/>
          <w:sz w:val="32"/>
          <w:szCs w:val="32"/>
          <w:lang w:val="zh-CN" w:eastAsia="zh-CN"/>
          <w14:textFill>
            <w14:solidFill>
              <w14:schemeClr w14:val="tx1"/>
            </w14:solidFill>
          </w14:textFill>
        </w:rPr>
        <w:t>、</w:t>
      </w:r>
      <w:r>
        <w:rPr>
          <w:rFonts w:hint="eastAsia" w:ascii="仿宋_GB2312" w:hAnsi="仿宋_GB2312" w:eastAsia="仿宋_GB2312" w:cs="仿宋_GB2312"/>
          <w:b w:val="0"/>
          <w:bCs/>
          <w:color w:val="000000" w:themeColor="text1"/>
          <w:kern w:val="0"/>
          <w:sz w:val="32"/>
          <w:szCs w:val="32"/>
          <w:lang w:val="zh-CN" w:eastAsia="zh-CN"/>
          <w14:textFill>
            <w14:solidFill>
              <w14:schemeClr w14:val="tx1"/>
            </w14:solidFill>
          </w14:textFill>
        </w:rPr>
        <w:t>厦门、平潭</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片区口岸进口的非特殊用途化妆品备案的申请与办理。</w:t>
      </w:r>
    </w:p>
    <w:p>
      <w:pPr>
        <w:pageBreakBefore w:val="0"/>
        <w:widowControl w:val="0"/>
        <w:kinsoku/>
        <w:wordWrap/>
        <w:overflowPunct/>
        <w:topLinePunct w:val="0"/>
        <w:autoSpaceDE w:val="0"/>
        <w:autoSpaceDN w:val="0"/>
        <w:bidi w:val="0"/>
        <w:adjustRightInd w:val="0"/>
        <w:snapToGrid/>
        <w:spacing w:line="660" w:lineRule="exact"/>
        <w:ind w:left="0" w:leftChars="0" w:right="0" w:rightChars="0" w:firstLine="640" w:firstLineChars="200"/>
        <w:jc w:val="left"/>
        <w:textAlignment w:val="auto"/>
        <w:rPr>
          <w:rFonts w:hint="eastAsia" w:ascii="黑体" w:hAnsi="黑体" w:eastAsia="黑体" w:cs="黑体"/>
          <w:b w:val="0"/>
          <w:bCs/>
          <w:color w:val="000000" w:themeColor="text1"/>
          <w:kern w:val="0"/>
          <w:sz w:val="32"/>
          <w:szCs w:val="32"/>
          <w:lang w:val="zh-CN"/>
          <w14:textFill>
            <w14:solidFill>
              <w14:schemeClr w14:val="tx1"/>
            </w14:solidFill>
          </w14:textFill>
        </w:rPr>
      </w:pPr>
      <w:r>
        <w:rPr>
          <w:rFonts w:hint="eastAsia" w:ascii="黑体" w:hAnsi="黑体" w:eastAsia="黑体" w:cs="黑体"/>
          <w:b w:val="0"/>
          <w:bCs/>
          <w:color w:val="000000" w:themeColor="text1"/>
          <w:kern w:val="0"/>
          <w:sz w:val="32"/>
          <w:szCs w:val="32"/>
          <w:lang w:val="zh-CN"/>
          <w14:textFill>
            <w14:solidFill>
              <w14:schemeClr w14:val="tx1"/>
            </w14:solidFill>
          </w14:textFill>
        </w:rPr>
        <w:t>二、</w:t>
      </w:r>
      <w:r>
        <w:rPr>
          <w:rFonts w:hint="eastAsia" w:ascii="黑体" w:hAnsi="黑体" w:eastAsia="黑体" w:cs="黑体"/>
          <w:b w:val="0"/>
          <w:bCs/>
          <w:color w:val="000000" w:themeColor="text1"/>
          <w:kern w:val="0"/>
          <w:sz w:val="32"/>
          <w:szCs w:val="32"/>
          <w:lang w:val="zh-CN" w:eastAsia="zh-CN"/>
          <w14:textFill>
            <w14:solidFill>
              <w14:schemeClr w14:val="tx1"/>
            </w14:solidFill>
          </w14:textFill>
        </w:rPr>
        <w:t>事</w:t>
      </w:r>
      <w:r>
        <w:rPr>
          <w:rFonts w:hint="eastAsia" w:ascii="黑体" w:hAnsi="黑体" w:eastAsia="黑体" w:cs="黑体"/>
          <w:b w:val="0"/>
          <w:bCs/>
          <w:color w:val="000000" w:themeColor="text1"/>
          <w:kern w:val="0"/>
          <w:sz w:val="32"/>
          <w:szCs w:val="32"/>
          <w:lang w:val="zh-CN"/>
          <w14:textFill>
            <w14:solidFill>
              <w14:schemeClr w14:val="tx1"/>
            </w14:solidFill>
          </w14:textFill>
        </w:rPr>
        <w:t>项名称</w:t>
      </w:r>
    </w:p>
    <w:p>
      <w:pPr>
        <w:pageBreakBefore w:val="0"/>
        <w:widowControl w:val="0"/>
        <w:kinsoku/>
        <w:wordWrap/>
        <w:overflowPunct/>
        <w:topLinePunct w:val="0"/>
        <w:autoSpaceDE w:val="0"/>
        <w:autoSpaceDN w:val="0"/>
        <w:bidi w:val="0"/>
        <w:adjustRightInd w:val="0"/>
        <w:snapToGrid/>
        <w:spacing w:line="660" w:lineRule="exact"/>
        <w:ind w:left="0" w:leftChars="0" w:right="0" w:rightChars="0"/>
        <w:jc w:val="left"/>
        <w:textAlignment w:val="auto"/>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进口非特殊用途化妆品备案</w:t>
      </w:r>
    </w:p>
    <w:p>
      <w:pPr>
        <w:pageBreakBefore w:val="0"/>
        <w:widowControl w:val="0"/>
        <w:kinsoku/>
        <w:wordWrap/>
        <w:overflowPunct/>
        <w:topLinePunct w:val="0"/>
        <w:autoSpaceDE w:val="0"/>
        <w:autoSpaceDN w:val="0"/>
        <w:bidi w:val="0"/>
        <w:adjustRightInd w:val="0"/>
        <w:snapToGrid/>
        <w:spacing w:line="660" w:lineRule="exact"/>
        <w:ind w:left="0" w:leftChars="0" w:right="0" w:rightChars="0"/>
        <w:jc w:val="left"/>
        <w:textAlignment w:val="auto"/>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分项名称：首次</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备案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备案变更、备案注销</w:t>
      </w:r>
    </w:p>
    <w:p>
      <w:pPr>
        <w:pageBreakBefore w:val="0"/>
        <w:widowControl w:val="0"/>
        <w:kinsoku/>
        <w:wordWrap/>
        <w:overflowPunct/>
        <w:topLinePunct w:val="0"/>
        <w:autoSpaceDE w:val="0"/>
        <w:autoSpaceDN w:val="0"/>
        <w:bidi w:val="0"/>
        <w:adjustRightInd w:val="0"/>
        <w:snapToGrid/>
        <w:spacing w:line="660" w:lineRule="exact"/>
        <w:ind w:left="0" w:leftChars="0" w:right="0" w:rightChars="0" w:firstLine="640" w:firstLineChars="200"/>
        <w:jc w:val="left"/>
        <w:textAlignment w:val="auto"/>
        <w:rPr>
          <w:rFonts w:hint="eastAsia" w:ascii="黑体" w:hAnsi="黑体" w:eastAsia="黑体" w:cs="黑体"/>
          <w:b w:val="0"/>
          <w:bCs/>
          <w:color w:val="000000" w:themeColor="text1"/>
          <w:kern w:val="0"/>
          <w:sz w:val="32"/>
          <w:szCs w:val="32"/>
          <w:lang w:val="zh-CN"/>
          <w14:textFill>
            <w14:solidFill>
              <w14:schemeClr w14:val="tx1"/>
            </w14:solidFill>
          </w14:textFill>
        </w:rPr>
      </w:pPr>
      <w:r>
        <w:rPr>
          <w:rFonts w:hint="eastAsia" w:ascii="黑体" w:hAnsi="黑体" w:eastAsia="黑体" w:cs="黑体"/>
          <w:b w:val="0"/>
          <w:bCs/>
          <w:color w:val="000000" w:themeColor="text1"/>
          <w:kern w:val="0"/>
          <w:sz w:val="32"/>
          <w:szCs w:val="32"/>
          <w:lang w:val="zh-CN"/>
          <w14:textFill>
            <w14:solidFill>
              <w14:schemeClr w14:val="tx1"/>
            </w14:solidFill>
          </w14:textFill>
        </w:rPr>
        <w:t>三、办理依据</w:t>
      </w:r>
    </w:p>
    <w:p>
      <w:pPr>
        <w:pageBreakBefore w:val="0"/>
        <w:widowControl w:val="0"/>
        <w:kinsoku/>
        <w:wordWrap/>
        <w:overflowPunct/>
        <w:topLinePunct w:val="0"/>
        <w:autoSpaceDE w:val="0"/>
        <w:autoSpaceDN w:val="0"/>
        <w:bidi w:val="0"/>
        <w:adjustRightInd w:val="0"/>
        <w:snapToGrid/>
        <w:spacing w:line="660" w:lineRule="exact"/>
        <w:ind w:left="0" w:leftChars="0" w:right="0" w:rightChars="0" w:firstLine="640" w:firstLineChars="200"/>
        <w:jc w:val="left"/>
        <w:textAlignment w:val="auto"/>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14:textFill>
            <w14:solidFill>
              <w14:schemeClr w14:val="tx1"/>
            </w14:solidFill>
          </w14:textFill>
        </w:rPr>
        <w:t>（一）《国务院关于在更大范围推进“证照分离”改革试点工作的意见》（国发〔</w:t>
      </w:r>
      <w:r>
        <w:rPr>
          <w:rFonts w:hint="default" w:ascii="Times New Roman" w:hAnsi="Times New Roman" w:eastAsia="仿宋_GB2312" w:cs="Times New Roman"/>
          <w:color w:val="000000" w:themeColor="text1"/>
          <w:kern w:val="0"/>
          <w:sz w:val="32"/>
          <w:szCs w:val="32"/>
          <w:lang w:val="zh-CN"/>
          <w14:textFill>
            <w14:solidFill>
              <w14:schemeClr w14:val="tx1"/>
            </w14:solidFill>
          </w14:textFill>
        </w:rPr>
        <w:t>2017</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zh-CN"/>
          <w14:textFill>
            <w14:solidFill>
              <w14:schemeClr w14:val="tx1"/>
            </w14:solidFill>
          </w14:textFill>
        </w:rPr>
        <w:t>45</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号）</w:t>
      </w:r>
    </w:p>
    <w:p>
      <w:pPr>
        <w:pageBreakBefore w:val="0"/>
        <w:widowControl w:val="0"/>
        <w:kinsoku/>
        <w:wordWrap/>
        <w:overflowPunct/>
        <w:topLinePunct w:val="0"/>
        <w:autoSpaceDE w:val="0"/>
        <w:autoSpaceDN w:val="0"/>
        <w:bidi w:val="0"/>
        <w:adjustRightInd w:val="0"/>
        <w:snapToGrid/>
        <w:spacing w:line="660" w:lineRule="exact"/>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14:textFill>
            <w14:solidFill>
              <w14:schemeClr w14:val="tx1"/>
            </w14:solidFill>
          </w14:textFill>
        </w:rPr>
        <w:t>（二）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原国家</w:t>
      </w:r>
      <w:r>
        <w:rPr>
          <w:rFonts w:hint="eastAsia" w:ascii="仿宋_GB2312" w:hAnsi="仿宋_GB2312" w:eastAsia="仿宋_GB2312" w:cs="仿宋_GB2312"/>
          <w:color w:val="000000" w:themeColor="text1"/>
          <w:sz w:val="32"/>
          <w:szCs w:val="32"/>
          <w14:textFill>
            <w14:solidFill>
              <w14:schemeClr w14:val="tx1"/>
            </w14:solidFill>
          </w14:textFill>
        </w:rPr>
        <w:t>食品药品监管总局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关于在更大范围</w:t>
      </w:r>
      <w:r>
        <w:rPr>
          <w:rFonts w:hint="eastAsia" w:ascii="仿宋_GB2312" w:hAnsi="仿宋_GB2312" w:eastAsia="仿宋_GB2312" w:cs="仿宋_GB2312"/>
          <w:color w:val="000000" w:themeColor="text1"/>
          <w:sz w:val="32"/>
          <w:szCs w:val="32"/>
          <w:lang w:eastAsia="zh-CN"/>
          <w14:textFill>
            <w14:solidFill>
              <w14:schemeClr w14:val="tx1"/>
            </w14:solidFill>
          </w14:textFill>
        </w:rPr>
        <w:t>试点实施</w:t>
      </w:r>
      <w:r>
        <w:rPr>
          <w:rFonts w:hint="eastAsia" w:ascii="仿宋_GB2312" w:hAnsi="仿宋_GB2312" w:eastAsia="仿宋_GB2312" w:cs="仿宋_GB2312"/>
          <w:color w:val="000000" w:themeColor="text1"/>
          <w:spacing w:val="-3"/>
          <w:sz w:val="32"/>
          <w:szCs w:val="32"/>
          <w:lang w:eastAsia="zh-CN"/>
          <w14:textFill>
            <w14:solidFill>
              <w14:schemeClr w14:val="tx1"/>
            </w14:solidFill>
          </w14:textFill>
        </w:rPr>
        <w:t>进口非</w:t>
      </w:r>
      <w:r>
        <w:rPr>
          <w:rFonts w:hint="eastAsia" w:ascii="仿宋_GB2312" w:hAnsi="仿宋_GB2312" w:eastAsia="仿宋_GB2312" w:cs="仿宋_GB2312"/>
          <w:color w:val="000000" w:themeColor="text1"/>
          <w:spacing w:val="-3"/>
          <w:sz w:val="32"/>
          <w:szCs w:val="32"/>
          <w14:textFill>
            <w14:solidFill>
              <w14:schemeClr w14:val="tx1"/>
            </w14:solidFill>
          </w14:textFill>
        </w:rPr>
        <w:t>特殊用途化妆品备案</w:t>
      </w:r>
      <w:r>
        <w:rPr>
          <w:rFonts w:hint="eastAsia" w:ascii="仿宋_GB2312" w:hAnsi="仿宋_GB2312" w:eastAsia="仿宋_GB2312" w:cs="仿宋_GB2312"/>
          <w:color w:val="000000" w:themeColor="text1"/>
          <w:spacing w:val="-3"/>
          <w:sz w:val="32"/>
          <w:szCs w:val="32"/>
          <w:lang w:eastAsia="zh-CN"/>
          <w14:textFill>
            <w14:solidFill>
              <w14:schemeClr w14:val="tx1"/>
            </w14:solidFill>
          </w14:textFill>
        </w:rPr>
        <w:t>管理有关事宜的公告》</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3"/>
          <w:sz w:val="32"/>
          <w:szCs w:val="32"/>
          <w:lang w:val="en-US" w:eastAsia="zh-CN"/>
          <w14:textFill>
            <w14:solidFill>
              <w14:schemeClr w14:val="tx1"/>
            </w14:solidFill>
          </w14:textFill>
        </w:rPr>
        <w:t>2018</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年第</w:t>
      </w:r>
      <w:r>
        <w:rPr>
          <w:rFonts w:hint="default" w:ascii="Times New Roman" w:hAnsi="Times New Roman" w:eastAsia="仿宋_GB2312" w:cs="Times New Roman"/>
          <w:color w:val="000000" w:themeColor="text1"/>
          <w:spacing w:val="-3"/>
          <w:sz w:val="32"/>
          <w:szCs w:val="32"/>
          <w:lang w:val="en-US" w:eastAsia="zh-CN"/>
          <w14:textFill>
            <w14:solidFill>
              <w14:schemeClr w14:val="tx1"/>
            </w14:solidFill>
          </w14:textFill>
        </w:rPr>
        <w:t>31</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号）</w:t>
      </w:r>
    </w:p>
    <w:p>
      <w:pPr>
        <w:pageBreakBefore w:val="0"/>
        <w:widowControl w:val="0"/>
        <w:kinsoku/>
        <w:wordWrap/>
        <w:overflowPunct/>
        <w:topLinePunct w:val="0"/>
        <w:autoSpaceDE w:val="0"/>
        <w:autoSpaceDN w:val="0"/>
        <w:bidi w:val="0"/>
        <w:adjustRightInd w:val="0"/>
        <w:snapToGrid/>
        <w:spacing w:line="660" w:lineRule="exact"/>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(三)原国家</w:t>
      </w:r>
      <w:r>
        <w:rPr>
          <w:rFonts w:hint="eastAsia" w:ascii="仿宋_GB2312" w:hAnsi="仿宋_GB2312" w:eastAsia="仿宋_GB2312" w:cs="仿宋_GB2312"/>
          <w:color w:val="000000" w:themeColor="text1"/>
          <w:sz w:val="32"/>
          <w:szCs w:val="32"/>
          <w14:textFill>
            <w14:solidFill>
              <w14:schemeClr w14:val="tx1"/>
            </w14:solidFill>
          </w14:textFill>
        </w:rPr>
        <w:t>食品药品监管总局办公厅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关于通报进口非特殊用途化妆品备案凭证调整有关情况的函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（食药监办药化管函〔</w:t>
      </w:r>
      <w:r>
        <w:rPr>
          <w:rFonts w:hint="default" w:ascii="Times New Roman" w:hAnsi="Times New Roman" w:eastAsia="仿宋_GB2312" w:cs="Times New Roman"/>
          <w:color w:val="000000" w:themeColor="text1"/>
          <w:sz w:val="32"/>
          <w:szCs w:val="32"/>
          <w14:textFill>
            <w14:solidFill>
              <w14:schemeClr w14:val="tx1"/>
            </w14:solidFill>
          </w14:textFill>
        </w:rPr>
        <w:t>2018</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164</w:t>
      </w:r>
      <w:r>
        <w:rPr>
          <w:rFonts w:hint="eastAsia" w:ascii="仿宋_GB2312" w:hAnsi="仿宋_GB2312" w:eastAsia="仿宋_GB2312" w:cs="仿宋_GB2312"/>
          <w:color w:val="000000" w:themeColor="text1"/>
          <w:sz w:val="32"/>
          <w:szCs w:val="32"/>
          <w14:textFill>
            <w14:solidFill>
              <w14:schemeClr w14:val="tx1"/>
            </w14:solidFill>
          </w14:textFill>
        </w:rPr>
        <w:t>号）</w:t>
      </w:r>
    </w:p>
    <w:p>
      <w:pPr>
        <w:pageBreakBefore w:val="0"/>
        <w:widowControl w:val="0"/>
        <w:kinsoku/>
        <w:wordWrap/>
        <w:overflowPunct/>
        <w:topLinePunct w:val="0"/>
        <w:autoSpaceDE w:val="0"/>
        <w:autoSpaceDN w:val="0"/>
        <w:bidi w:val="0"/>
        <w:adjustRightInd w:val="0"/>
        <w:snapToGrid/>
        <w:spacing w:line="660" w:lineRule="exact"/>
        <w:ind w:left="0" w:leftChars="0" w:right="0" w:rightChars="0" w:firstLine="640" w:firstLineChars="200"/>
        <w:jc w:val="left"/>
        <w:textAlignment w:val="auto"/>
        <w:rPr>
          <w:rFonts w:hint="eastAsia" w:ascii="黑体" w:hAnsi="黑体" w:eastAsia="黑体" w:cs="黑体"/>
          <w:b w:val="0"/>
          <w:bCs/>
          <w:color w:val="000000" w:themeColor="text1"/>
          <w:kern w:val="0"/>
          <w:sz w:val="32"/>
          <w:szCs w:val="32"/>
          <w:lang w:val="zh-CN"/>
          <w14:textFill>
            <w14:solidFill>
              <w14:schemeClr w14:val="tx1"/>
            </w14:solidFill>
          </w14:textFill>
        </w:rPr>
      </w:pPr>
      <w:r>
        <w:rPr>
          <w:rFonts w:hint="eastAsia" w:ascii="黑体" w:hAnsi="黑体" w:eastAsia="黑体" w:cs="黑体"/>
          <w:b w:val="0"/>
          <w:bCs/>
          <w:color w:val="000000" w:themeColor="text1"/>
          <w:kern w:val="0"/>
          <w:sz w:val="32"/>
          <w:szCs w:val="32"/>
          <w:lang w:val="zh-CN"/>
          <w14:textFill>
            <w14:solidFill>
              <w14:schemeClr w14:val="tx1"/>
            </w14:solidFill>
          </w14:textFill>
        </w:rPr>
        <w:t>四、办理机构</w:t>
      </w:r>
    </w:p>
    <w:p>
      <w:pPr>
        <w:pageBreakBefore w:val="0"/>
        <w:widowControl w:val="0"/>
        <w:kinsoku/>
        <w:wordWrap/>
        <w:overflowPunct/>
        <w:topLinePunct w:val="0"/>
        <w:autoSpaceDE w:val="0"/>
        <w:autoSpaceDN w:val="0"/>
        <w:bidi w:val="0"/>
        <w:adjustRightInd w:val="0"/>
        <w:snapToGrid/>
        <w:spacing w:line="660" w:lineRule="exact"/>
        <w:ind w:left="0" w:leftChars="0" w:right="0" w:rightChars="0" w:firstLine="643" w:firstLineChars="200"/>
        <w:jc w:val="left"/>
        <w:textAlignment w:val="auto"/>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t>（一）办理机构名称及权限</w:t>
      </w:r>
    </w:p>
    <w:p>
      <w:pPr>
        <w:pageBreakBefore w:val="0"/>
        <w:widowControl w:val="0"/>
        <w:kinsoku/>
        <w:wordWrap/>
        <w:overflowPunct/>
        <w:topLinePunct w:val="0"/>
        <w:autoSpaceDE w:val="0"/>
        <w:autoSpaceDN w:val="0"/>
        <w:bidi w:val="0"/>
        <w:adjustRightInd w:val="0"/>
        <w:snapToGrid/>
        <w:spacing w:line="660" w:lineRule="exact"/>
        <w:ind w:left="0" w:leftChars="0" w:right="0" w:rightChars="0" w:firstLine="640" w:firstLineChars="200"/>
        <w:jc w:val="left"/>
        <w:textAlignment w:val="auto"/>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14:textFill>
            <w14:solidFill>
              <w14:schemeClr w14:val="tx1"/>
            </w14:solidFill>
          </w14:textFill>
        </w:rPr>
        <w:t>福建省食品药品监督管理局负责</w:t>
      </w:r>
      <w:r>
        <w:rPr>
          <w:rFonts w:hint="eastAsia" w:ascii="仿宋_GB2312" w:hAnsi="仿宋_GB2312" w:eastAsia="仿宋_GB2312" w:cs="仿宋_GB2312"/>
          <w:color w:val="000000" w:themeColor="text1"/>
          <w:sz w:val="32"/>
          <w:szCs w:val="32"/>
          <w14:textFill>
            <w14:solidFill>
              <w14:schemeClr w14:val="tx1"/>
            </w14:solidFill>
          </w14:textFill>
        </w:rPr>
        <w:t>备案</w:t>
      </w:r>
      <w:r>
        <w:rPr>
          <w:rFonts w:hint="eastAsia" w:ascii="仿宋_GB2312" w:hAnsi="仿宋_GB2312" w:eastAsia="仿宋_GB2312" w:cs="仿宋_GB2312"/>
          <w:color w:val="000000" w:themeColor="text1"/>
          <w:sz w:val="32"/>
          <w:szCs w:val="32"/>
          <w:lang w:eastAsia="zh-CN"/>
          <w14:textFill>
            <w14:solidFill>
              <w14:schemeClr w14:val="tx1"/>
            </w14:solidFill>
          </w14:textFill>
        </w:rPr>
        <w:t>管理</w:t>
      </w:r>
    </w:p>
    <w:p>
      <w:pPr>
        <w:pStyle w:val="2"/>
        <w:pageBreakBefore w:val="0"/>
        <w:widowControl w:val="0"/>
        <w:kinsoku/>
        <w:wordWrap/>
        <w:overflowPunct/>
        <w:topLinePunct w:val="0"/>
        <w:autoSpaceDE/>
        <w:autoSpaceDN/>
        <w:bidi w:val="0"/>
        <w:adjustRightInd/>
        <w:snapToGrid/>
        <w:spacing w:line="620" w:lineRule="exact"/>
        <w:ind w:left="0" w:leftChars="0" w:right="0" w:rightChars="0" w:firstLine="643"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（二）资料</w:t>
      </w:r>
      <w:r>
        <w:rPr>
          <w:rFonts w:hint="eastAsia" w:ascii="楷体_GB2312" w:hAnsi="楷体_GB2312" w:eastAsia="楷体_GB2312" w:cs="楷体_GB2312"/>
          <w:color w:val="000000" w:themeColor="text1"/>
          <w:sz w:val="32"/>
          <w:szCs w:val="32"/>
          <w14:textFill>
            <w14:solidFill>
              <w14:schemeClr w14:val="tx1"/>
            </w14:solidFill>
          </w14:textFill>
        </w:rPr>
        <w:t>审查内容</w:t>
      </w:r>
    </w:p>
    <w:p>
      <w:pPr>
        <w:pageBreakBefore w:val="0"/>
        <w:widowControl w:val="0"/>
        <w:kinsoku/>
        <w:wordWrap/>
        <w:overflowPunct/>
        <w:topLinePunct w:val="0"/>
        <w:autoSpaceDE/>
        <w:autoSpaceDN/>
        <w:bidi w:val="0"/>
        <w:adjustRightInd/>
        <w:snapToGrid/>
        <w:spacing w:line="620" w:lineRule="exact"/>
        <w:ind w:left="0" w:leftChars="0" w:right="0" w:rightChars="0" w:firstLine="56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备案产品是否属于备案范围、备案资料是否完整、备案资料是否符合规定形式等。</w:t>
      </w:r>
    </w:p>
    <w:p>
      <w:pPr>
        <w:pStyle w:val="2"/>
        <w:pageBreakBefore w:val="0"/>
        <w:widowControl w:val="0"/>
        <w:kinsoku/>
        <w:wordWrap/>
        <w:overflowPunct/>
        <w:topLinePunct w:val="0"/>
        <w:autoSpaceDE/>
        <w:autoSpaceDN/>
        <w:bidi w:val="0"/>
        <w:adjustRightInd/>
        <w:snapToGrid/>
        <w:spacing w:line="620" w:lineRule="exact"/>
        <w:ind w:left="0" w:leftChars="0" w:right="0" w:rightChars="0" w:firstLine="643"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eastAsia="zh-CN"/>
          <w14:textFill>
            <w14:solidFill>
              <w14:schemeClr w14:val="tx1"/>
            </w14:solidFill>
          </w14:textFill>
        </w:rPr>
        <w:t>三</w:t>
      </w:r>
      <w:r>
        <w:rPr>
          <w:rFonts w:hint="eastAsia" w:ascii="楷体_GB2312" w:hAnsi="楷体_GB2312" w:eastAsia="楷体_GB2312" w:cs="楷体_GB2312"/>
          <w:color w:val="000000" w:themeColor="text1"/>
          <w:sz w:val="32"/>
          <w:szCs w:val="32"/>
          <w14:textFill>
            <w14:solidFill>
              <w14:schemeClr w14:val="tx1"/>
            </w14:solidFill>
          </w14:textFill>
        </w:rPr>
        <w:t>）法律效力</w:t>
      </w:r>
    </w:p>
    <w:p>
      <w:pPr>
        <w:pageBreakBefore w:val="0"/>
        <w:widowControl w:val="0"/>
        <w:kinsoku/>
        <w:wordWrap/>
        <w:overflowPunct/>
        <w:topLinePunct w:val="0"/>
        <w:autoSpaceDE/>
        <w:autoSpaceDN/>
        <w:bidi w:val="0"/>
        <w:adjustRightInd/>
        <w:snapToGrid/>
        <w:spacing w:line="620" w:lineRule="exact"/>
        <w:ind w:left="0" w:leftChars="0" w:right="0" w:rightChars="0" w:firstLine="56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符</w:t>
      </w:r>
      <w:r>
        <w:rPr>
          <w:rFonts w:hint="eastAsia" w:ascii="仿宋_GB2312" w:hAnsi="仿宋_GB2312" w:eastAsia="仿宋_GB2312" w:cs="仿宋_GB2312"/>
          <w:color w:val="000000" w:themeColor="text1"/>
          <w:spacing w:val="6"/>
          <w:sz w:val="32"/>
          <w:szCs w:val="32"/>
          <w14:textFill>
            <w14:solidFill>
              <w14:schemeClr w14:val="tx1"/>
            </w14:solidFill>
          </w14:textFill>
        </w:rPr>
        <w:t>合备案要求的，予以备案。境内责任人可持进口非特殊用途</w:t>
      </w:r>
      <w:r>
        <w:rPr>
          <w:rFonts w:hint="eastAsia" w:ascii="仿宋_GB2312" w:hAnsi="仿宋_GB2312" w:eastAsia="仿宋_GB2312" w:cs="仿宋_GB2312"/>
          <w:color w:val="000000" w:themeColor="text1"/>
          <w:spacing w:val="0"/>
          <w:sz w:val="32"/>
          <w:szCs w:val="32"/>
          <w14:textFill>
            <w14:solidFill>
              <w14:schemeClr w14:val="tx1"/>
            </w14:solidFill>
          </w14:textFill>
        </w:rPr>
        <w:t>化妆品备案信息系统生成的</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产品</w:t>
      </w:r>
      <w:r>
        <w:rPr>
          <w:rFonts w:hint="eastAsia" w:ascii="仿宋_GB2312" w:hAnsi="仿宋_GB2312" w:eastAsia="仿宋_GB2312" w:cs="仿宋_GB2312"/>
          <w:color w:val="000000" w:themeColor="text1"/>
          <w:spacing w:val="0"/>
          <w:sz w:val="32"/>
          <w:szCs w:val="32"/>
          <w14:textFill>
            <w14:solidFill>
              <w14:schemeClr w14:val="tx1"/>
            </w14:solidFill>
          </w14:textFill>
        </w:rPr>
        <w:t>备案信息凭证</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以</w:t>
      </w:r>
      <w:r>
        <w:rPr>
          <w:rFonts w:hint="eastAsia" w:ascii="仿宋_GB2312" w:hAnsi="仿宋_GB2312" w:eastAsia="仿宋_GB2312" w:cs="仿宋_GB2312"/>
          <w:color w:val="000000" w:themeColor="text1"/>
          <w:spacing w:val="0"/>
          <w:sz w:val="32"/>
          <w:szCs w:val="32"/>
          <w14:textFill>
            <w14:solidFill>
              <w14:schemeClr w14:val="tx1"/>
            </w14:solidFill>
          </w14:textFill>
        </w:rPr>
        <w:t>及</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盖有所在地</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监</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管部门业务受理专用章的产品备案</w:t>
      </w:r>
      <w:r>
        <w:rPr>
          <w:rFonts w:hint="eastAsia" w:ascii="仿宋_GB2312" w:hAnsi="仿宋_GB2312" w:eastAsia="仿宋_GB2312" w:cs="仿宋_GB2312"/>
          <w:color w:val="000000" w:themeColor="text1"/>
          <w:spacing w:val="0"/>
          <w:sz w:val="32"/>
          <w:szCs w:val="32"/>
          <w14:textFill>
            <w14:solidFill>
              <w14:schemeClr w14:val="tx1"/>
            </w14:solidFill>
          </w14:textFill>
        </w:rPr>
        <w:t>材料</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接收回执等相关资料</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6"/>
          <w:sz w:val="32"/>
          <w:szCs w:val="32"/>
          <w14:textFill>
            <w14:solidFill>
              <w14:schemeClr w14:val="tx1"/>
            </w14:solidFill>
          </w14:textFill>
        </w:rPr>
        <w:t>至</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海关部门按照规定办理进口相关手续。</w:t>
      </w:r>
      <w:r>
        <w:rPr>
          <w:rFonts w:hint="eastAsia" w:ascii="仿宋_GB2312" w:hAnsi="仿宋_GB2312" w:eastAsia="仿宋_GB2312" w:cs="仿宋_GB2312"/>
          <w:color w:val="000000" w:themeColor="text1"/>
          <w:spacing w:val="0"/>
          <w:sz w:val="32"/>
          <w:szCs w:val="32"/>
          <w14:textFill>
            <w14:solidFill>
              <w14:schemeClr w14:val="tx1"/>
            </w14:solidFill>
          </w14:textFill>
        </w:rPr>
        <w:t>产品备案信息在</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原</w:t>
      </w:r>
      <w:r>
        <w:rPr>
          <w:rFonts w:hint="eastAsia" w:ascii="仿宋_GB2312" w:hAnsi="仿宋_GB2312" w:eastAsia="仿宋_GB2312" w:cs="仿宋_GB2312"/>
          <w:color w:val="000000" w:themeColor="text1"/>
          <w:spacing w:val="0"/>
          <w:sz w:val="32"/>
          <w:szCs w:val="32"/>
          <w14:textFill>
            <w14:solidFill>
              <w14:schemeClr w14:val="tx1"/>
            </w14:solidFill>
          </w14:textFill>
        </w:rPr>
        <w:t>国家</w:t>
      </w:r>
      <w:r>
        <w:rPr>
          <w:rFonts w:hint="eastAsia" w:ascii="仿宋_GB2312" w:hAnsi="仿宋_GB2312" w:eastAsia="仿宋_GB2312" w:cs="仿宋_GB2312"/>
          <w:color w:val="000000" w:themeColor="text1"/>
          <w:spacing w:val="6"/>
          <w:sz w:val="32"/>
          <w:szCs w:val="32"/>
          <w14:textFill>
            <w14:solidFill>
              <w14:schemeClr w14:val="tx1"/>
            </w14:solidFill>
          </w14:textFill>
        </w:rPr>
        <w:t>食品药品监督管理总局进口非特殊用途化妆品备案信息系统</w:t>
      </w:r>
      <w:r>
        <w:rPr>
          <w:rFonts w:hint="default" w:ascii="Times New Roman" w:hAnsi="Times New Roman" w:eastAsia="仿宋_GB2312" w:cs="Times New Roman"/>
          <w:color w:val="000000" w:themeColor="text1"/>
          <w:spacing w:val="0"/>
          <w:sz w:val="32"/>
          <w:szCs w:val="32"/>
          <w14:textFill>
            <w14:solidFill>
              <w14:schemeClr w14:val="tx1"/>
            </w14:solidFill>
          </w14:textFill>
        </w:rPr>
        <w:t>（http://ft.zybh.gov.cn/province/webquery/list.jsp）</w:t>
      </w:r>
      <w:r>
        <w:rPr>
          <w:rFonts w:hint="eastAsia" w:ascii="仿宋_GB2312" w:hAnsi="仿宋_GB2312" w:eastAsia="仿宋_GB2312" w:cs="仿宋_GB2312"/>
          <w:color w:val="000000" w:themeColor="text1"/>
          <w:sz w:val="32"/>
          <w:szCs w:val="32"/>
          <w14:textFill>
            <w14:solidFill>
              <w14:schemeClr w14:val="tx1"/>
            </w14:solidFill>
          </w14:textFill>
        </w:rPr>
        <w:t>上公布。</w:t>
      </w:r>
      <w:r>
        <w:rPr>
          <w:rFonts w:hint="eastAsia" w:ascii="仿宋_GB2312" w:hAnsi="仿宋_GB2312" w:eastAsia="仿宋_GB2312" w:cs="仿宋_GB2312"/>
          <w:color w:val="000000" w:themeColor="text1"/>
          <w:sz w:val="32"/>
          <w:szCs w:val="32"/>
          <w:lang w:eastAsia="zh-CN"/>
          <w14:textFill>
            <w14:solidFill>
              <w14:schemeClr w14:val="tx1"/>
            </w14:solidFill>
          </w14:textFill>
        </w:rPr>
        <w:t>福建省</w:t>
      </w:r>
      <w:r>
        <w:rPr>
          <w:rFonts w:hint="eastAsia" w:ascii="仿宋_GB2312" w:hAnsi="仿宋_GB2312" w:eastAsia="仿宋_GB2312" w:cs="仿宋_GB2312"/>
          <w:color w:val="000000" w:themeColor="text1"/>
          <w:sz w:val="32"/>
          <w:szCs w:val="32"/>
          <w14:textFill>
            <w14:solidFill>
              <w14:schemeClr w14:val="tx1"/>
            </w14:solidFill>
          </w14:textFill>
        </w:rPr>
        <w:t>食品药品监督管理局在产品备案后3个月内组织开展对备案资料的监督检查。</w:t>
      </w:r>
    </w:p>
    <w:p>
      <w:pPr>
        <w:pStyle w:val="2"/>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五、</w:t>
      </w:r>
      <w:r>
        <w:rPr>
          <w:rFonts w:hint="eastAsia" w:ascii="黑体" w:hAnsi="黑体" w:eastAsia="黑体" w:cs="黑体"/>
          <w:b w:val="0"/>
          <w:bCs w:val="0"/>
          <w:color w:val="000000" w:themeColor="text1"/>
          <w:sz w:val="32"/>
          <w:szCs w:val="32"/>
          <w14:textFill>
            <w14:solidFill>
              <w14:schemeClr w14:val="tx1"/>
            </w14:solidFill>
          </w14:textFill>
        </w:rPr>
        <w:t>备案对象</w:t>
      </w:r>
    </w:p>
    <w:p>
      <w:pPr>
        <w:pageBreakBefore w:val="0"/>
        <w:widowControl w:val="0"/>
        <w:kinsoku/>
        <w:wordWrap/>
        <w:overflowPunct/>
        <w:topLinePunct w:val="0"/>
        <w:autoSpaceDE/>
        <w:autoSpaceDN/>
        <w:bidi w:val="0"/>
        <w:adjustRightInd/>
        <w:snapToGrid/>
        <w:spacing w:line="620" w:lineRule="exact"/>
        <w:ind w:left="0" w:leftChars="0" w:right="0" w:rightChars="0" w:firstLine="56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从</w:t>
      </w:r>
      <w:r>
        <w:rPr>
          <w:rFonts w:hint="eastAsia" w:ascii="仿宋_GB2312" w:hAnsi="仿宋_GB2312" w:eastAsia="仿宋_GB2312" w:cs="仿宋_GB2312"/>
          <w:color w:val="000000" w:themeColor="text1"/>
          <w:sz w:val="32"/>
          <w:szCs w:val="32"/>
          <w:lang w:eastAsia="zh-CN"/>
          <w14:textFill>
            <w14:solidFill>
              <w14:schemeClr w14:val="tx1"/>
            </w14:solidFill>
          </w14:textFill>
        </w:rPr>
        <w:t>福建自贸试验区</w:t>
      </w:r>
      <w:r>
        <w:rPr>
          <w:rFonts w:hint="eastAsia" w:ascii="仿宋_GB2312" w:hAnsi="仿宋_GB2312" w:eastAsia="仿宋_GB2312" w:cs="仿宋_GB2312"/>
          <w:color w:val="000000" w:themeColor="text1"/>
          <w:sz w:val="32"/>
          <w:szCs w:val="32"/>
          <w14:textFill>
            <w14:solidFill>
              <w14:schemeClr w14:val="tx1"/>
            </w14:solidFill>
          </w14:textFill>
        </w:rPr>
        <w:t xml:space="preserve">口岸进口的首次进口非特殊用途化妆品。 </w:t>
      </w:r>
    </w:p>
    <w:p>
      <w:pPr>
        <w:pageBreakBefore w:val="0"/>
        <w:widowControl w:val="0"/>
        <w:kinsoku/>
        <w:wordWrap/>
        <w:overflowPunct/>
        <w:topLinePunct w:val="0"/>
        <w:autoSpaceDE/>
        <w:autoSpaceDN/>
        <w:bidi w:val="0"/>
        <w:adjustRightInd/>
        <w:snapToGrid/>
        <w:spacing w:line="620" w:lineRule="exact"/>
        <w:ind w:left="0" w:leftChars="0" w:right="0" w:rightChars="0" w:firstLine="56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境</w:t>
      </w:r>
      <w:r>
        <w:rPr>
          <w:rFonts w:hint="eastAsia" w:ascii="仿宋_GB2312" w:hAnsi="仿宋_GB2312" w:eastAsia="仿宋_GB2312" w:cs="仿宋_GB2312"/>
          <w:color w:val="000000" w:themeColor="text1"/>
          <w:spacing w:val="6"/>
          <w:sz w:val="32"/>
          <w:szCs w:val="32"/>
          <w14:textFill>
            <w14:solidFill>
              <w14:schemeClr w14:val="tx1"/>
            </w14:solidFill>
          </w14:textFill>
        </w:rPr>
        <w:t>外化妆品生产企业授权的</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14:textFill>
            <w14:solidFill>
              <w14:schemeClr w14:val="tx1"/>
            </w14:solidFill>
          </w14:textFill>
        </w:rPr>
        <w:t>注册地在</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福建自贸试验区</w:t>
      </w:r>
      <w:r>
        <w:rPr>
          <w:rFonts w:hint="eastAsia" w:ascii="仿宋_GB2312" w:hAnsi="仿宋_GB2312" w:eastAsia="仿宋_GB2312" w:cs="仿宋_GB2312"/>
          <w:color w:val="000000" w:themeColor="text1"/>
          <w:spacing w:val="6"/>
          <w:sz w:val="32"/>
          <w:szCs w:val="32"/>
          <w14:textFill>
            <w14:solidFill>
              <w14:schemeClr w14:val="tx1"/>
            </w14:solidFill>
          </w14:textFill>
        </w:rPr>
        <w:t>的企</w:t>
      </w:r>
      <w:r>
        <w:rPr>
          <w:rFonts w:hint="eastAsia" w:ascii="仿宋_GB2312" w:hAnsi="仿宋_GB2312" w:eastAsia="仿宋_GB2312" w:cs="仿宋_GB2312"/>
          <w:color w:val="000000" w:themeColor="text1"/>
          <w:sz w:val="32"/>
          <w:szCs w:val="32"/>
          <w14:textFill>
            <w14:solidFill>
              <w14:schemeClr w14:val="tx1"/>
            </w14:solidFill>
          </w14:textFill>
        </w:rPr>
        <w:t>业法人作为境内责任人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申请首次进口非特殊用途化妆品备案之前，应当先通过备案管理系统报送以下资料进行用户注册</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（http://ft.zybh.gov.cn/enterprise/index.jsp）</w:t>
      </w:r>
      <w:r>
        <w:rPr>
          <w:rFonts w:hint="eastAsia" w:ascii="仿宋_GB2312" w:hAnsi="仿宋_GB2312" w:eastAsia="仿宋_GB2312" w:cs="仿宋_GB2312"/>
          <w:color w:val="000000" w:themeColor="text1"/>
          <w:spacing w:val="-23"/>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480" w:firstLineChars="15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加盖境内责任人公章，并由其责任人签字的进口非特殊用途化妆品备案管理系统用户名称注册申请书；</w:t>
      </w:r>
    </w:p>
    <w:p>
      <w:pPr>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（二）境外生产企业对境内责任人的授权书及其公证件，授权书为外文的，还应译成中文，并对翻译件与原件一致进行公证；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（三）境内责任人营业执照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系统</w:t>
      </w:r>
      <w:r>
        <w:rPr>
          <w:rFonts w:hint="eastAsia" w:ascii="仿宋_GB2312" w:hAnsi="仿宋_GB2312" w:eastAsia="仿宋_GB2312" w:cs="仿宋_GB2312"/>
          <w:color w:val="000000" w:themeColor="text1"/>
          <w:spacing w:val="-5"/>
          <w:sz w:val="32"/>
          <w:szCs w:val="32"/>
          <w14:textFill>
            <w14:solidFill>
              <w14:schemeClr w14:val="tx1"/>
            </w14:solidFill>
          </w14:textFill>
        </w:rPr>
        <w:t>审核通过后，境内责任人应持与上述注册电子资料一致的纸质资料到</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福建</w:t>
      </w:r>
      <w:r>
        <w:rPr>
          <w:rFonts w:hint="eastAsia" w:ascii="仿宋_GB2312" w:hAnsi="仿宋_GB2312" w:eastAsia="仿宋_GB2312" w:cs="仿宋_GB2312"/>
          <w:color w:val="000000" w:themeColor="text1"/>
          <w:spacing w:val="-5"/>
          <w:sz w:val="32"/>
          <w:szCs w:val="32"/>
          <w14:textFill>
            <w14:solidFill>
              <w14:schemeClr w14:val="tx1"/>
            </w14:solidFill>
          </w14:textFill>
        </w:rPr>
        <w:t>自贸</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试验</w:t>
      </w:r>
      <w:r>
        <w:rPr>
          <w:rFonts w:hint="eastAsia" w:ascii="仿宋_GB2312" w:hAnsi="仿宋_GB2312" w:eastAsia="仿宋_GB2312" w:cs="仿宋_GB2312"/>
          <w:color w:val="000000" w:themeColor="text1"/>
          <w:spacing w:val="-5"/>
          <w:sz w:val="32"/>
          <w:szCs w:val="32"/>
          <w14:textFill>
            <w14:solidFill>
              <w14:schemeClr w14:val="tx1"/>
            </w14:solidFill>
          </w14:textFill>
        </w:rPr>
        <w:t>区</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福州、厦门、平潭片区对应的</w:t>
      </w:r>
      <w:r>
        <w:rPr>
          <w:rFonts w:hint="eastAsia" w:ascii="仿宋_GB2312" w:hAnsi="仿宋_GB2312" w:eastAsia="仿宋_GB2312" w:cs="仿宋_GB2312"/>
          <w:color w:val="000000" w:themeColor="text1"/>
          <w:spacing w:val="-5"/>
          <w:sz w:val="32"/>
          <w:szCs w:val="32"/>
          <w14:textFill>
            <w14:solidFill>
              <w14:schemeClr w14:val="tx1"/>
            </w14:solidFill>
          </w14:textFill>
        </w:rPr>
        <w:t>进口非特殊用途化妆品备案</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受理</w:t>
      </w:r>
      <w:r>
        <w:rPr>
          <w:rFonts w:hint="eastAsia" w:ascii="仿宋_GB2312" w:hAnsi="仿宋_GB2312" w:eastAsia="仿宋_GB2312" w:cs="仿宋_GB2312"/>
          <w:color w:val="000000" w:themeColor="text1"/>
          <w:spacing w:val="-5"/>
          <w:sz w:val="32"/>
          <w:szCs w:val="32"/>
          <w14:textFill>
            <w14:solidFill>
              <w14:schemeClr w14:val="tx1"/>
            </w14:solidFill>
          </w14:textFill>
        </w:rPr>
        <w:t>窗口</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，领取</w:t>
      </w:r>
      <w:r>
        <w:rPr>
          <w:rFonts w:hint="eastAsia" w:ascii="仿宋_GB2312" w:hAnsi="仿宋_GB2312" w:eastAsia="仿宋_GB2312" w:cs="仿宋_GB2312"/>
          <w:color w:val="000000" w:themeColor="text1"/>
          <w:spacing w:val="-4"/>
          <w:sz w:val="32"/>
          <w:szCs w:val="32"/>
          <w14:textFill>
            <w14:solidFill>
              <w14:schemeClr w14:val="tx1"/>
            </w14:solidFill>
          </w14:textFill>
        </w:rPr>
        <w:t>境内责任人备案系统用户名称和初始密码</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4"/>
          <w:sz w:val="32"/>
          <w:szCs w:val="32"/>
          <w14:textFill>
            <w14:solidFill>
              <w14:schemeClr w14:val="tx1"/>
            </w14:solidFill>
          </w14:textFill>
        </w:rPr>
        <w:t>办理用户注册纸质资料和备案纸质资料接收等相关事宜。</w:t>
      </w:r>
    </w:p>
    <w:p>
      <w:pPr>
        <w:pStyle w:val="2"/>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rPr>
          <w:rFonts w:hint="eastAsia" w:ascii="楷体_GB2312" w:hAnsi="楷体_GB2312" w:eastAsia="楷体_GB2312" w:cs="楷体_GB2312"/>
          <w:b/>
          <w:bCs w:val="0"/>
          <w:color w:val="000000" w:themeColor="text1"/>
          <w:sz w:val="32"/>
          <w:szCs w:val="32"/>
          <w14:textFill>
            <w14:solidFill>
              <w14:schemeClr w14:val="tx1"/>
            </w14:solidFill>
          </w14:textFill>
        </w:rPr>
      </w:pPr>
      <w:r>
        <w:rPr>
          <w:rFonts w:hint="eastAsia" w:ascii="楷体_GB2312" w:hAnsi="楷体_GB2312" w:eastAsia="楷体_GB2312" w:cs="楷体_GB2312"/>
          <w:b/>
          <w:bCs w:val="0"/>
          <w:color w:val="000000" w:themeColor="text1"/>
          <w:sz w:val="32"/>
          <w:szCs w:val="32"/>
          <w:lang w:eastAsia="zh-CN"/>
          <w14:textFill>
            <w14:solidFill>
              <w14:schemeClr w14:val="tx1"/>
            </w14:solidFill>
          </w14:textFill>
        </w:rPr>
        <w:t>六</w:t>
      </w:r>
      <w:r>
        <w:rPr>
          <w:rFonts w:hint="eastAsia" w:ascii="楷体_GB2312" w:hAnsi="楷体_GB2312" w:eastAsia="楷体_GB2312" w:cs="楷体_GB2312"/>
          <w:b/>
          <w:bCs w:val="0"/>
          <w:color w:val="000000" w:themeColor="text1"/>
          <w:sz w:val="32"/>
          <w:szCs w:val="32"/>
          <w14:textFill>
            <w14:solidFill>
              <w14:schemeClr w14:val="tx1"/>
            </w14:solidFill>
          </w14:textFill>
        </w:rPr>
        <w:t>、备案条件</w:t>
      </w:r>
    </w:p>
    <w:p>
      <w:pPr>
        <w:pageBreakBefore w:val="0"/>
        <w:widowControl w:val="0"/>
        <w:kinsoku/>
        <w:wordWrap/>
        <w:overflowPunct/>
        <w:topLinePunct w:val="0"/>
        <w:autoSpaceDE/>
        <w:autoSpaceDN/>
        <w:bidi w:val="0"/>
        <w:adjustRightInd/>
        <w:snapToGrid/>
        <w:spacing w:line="640" w:lineRule="exact"/>
        <w:ind w:left="0" w:leftChars="0" w:right="0" w:rightChars="0" w:firstLine="560"/>
        <w:jc w:val="both"/>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（一）首次备案</w:t>
      </w:r>
    </w:p>
    <w:p>
      <w:pPr>
        <w:pageBreakBefore w:val="0"/>
        <w:widowControl w:val="0"/>
        <w:kinsoku/>
        <w:wordWrap/>
        <w:overflowPunct/>
        <w:topLinePunct w:val="0"/>
        <w:autoSpaceDE/>
        <w:autoSpaceDN/>
        <w:bidi w:val="0"/>
        <w:adjustRightInd/>
        <w:snapToGrid/>
        <w:spacing w:line="640" w:lineRule="exact"/>
        <w:ind w:left="0" w:leftChars="0" w:right="0" w:rightChars="0" w:firstLine="56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产品属于备案范围；</w:t>
      </w:r>
    </w:p>
    <w:p>
      <w:pPr>
        <w:pageBreakBefore w:val="0"/>
        <w:widowControl w:val="0"/>
        <w:kinsoku/>
        <w:wordWrap/>
        <w:overflowPunct/>
        <w:topLinePunct w:val="0"/>
        <w:autoSpaceDE/>
        <w:autoSpaceDN/>
        <w:bidi w:val="0"/>
        <w:adjustRightInd/>
        <w:snapToGrid/>
        <w:spacing w:line="640" w:lineRule="exact"/>
        <w:ind w:left="0" w:leftChars="0" w:right="0" w:rightChars="0" w:firstLine="56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备案资料完整；</w:t>
      </w:r>
    </w:p>
    <w:p>
      <w:pPr>
        <w:pageBreakBefore w:val="0"/>
        <w:widowControl w:val="0"/>
        <w:kinsoku/>
        <w:wordWrap/>
        <w:overflowPunct/>
        <w:topLinePunct w:val="0"/>
        <w:autoSpaceDE/>
        <w:autoSpaceDN/>
        <w:bidi w:val="0"/>
        <w:adjustRightInd/>
        <w:snapToGrid/>
        <w:spacing w:line="640" w:lineRule="exact"/>
        <w:ind w:left="0" w:leftChars="0" w:right="0" w:rightChars="0" w:firstLine="56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备案资料符合规定形式；</w:t>
      </w:r>
    </w:p>
    <w:p>
      <w:pPr>
        <w:pageBreakBefore w:val="0"/>
        <w:widowControl w:val="0"/>
        <w:kinsoku/>
        <w:wordWrap/>
        <w:overflowPunct/>
        <w:topLinePunct w:val="0"/>
        <w:autoSpaceDE/>
        <w:autoSpaceDN/>
        <w:bidi w:val="0"/>
        <w:adjustRightInd/>
        <w:snapToGrid/>
        <w:spacing w:line="640" w:lineRule="exact"/>
        <w:ind w:left="0" w:leftChars="0" w:right="0" w:rightChars="0" w:firstLine="56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备案资料电子版与纸质版一致。</w:t>
      </w:r>
    </w:p>
    <w:p>
      <w:pPr>
        <w:pageBreakBefore w:val="0"/>
        <w:widowControl w:val="0"/>
        <w:kinsoku/>
        <w:wordWrap/>
        <w:overflowPunct/>
        <w:topLinePunct w:val="0"/>
        <w:autoSpaceDE/>
        <w:autoSpaceDN/>
        <w:bidi w:val="0"/>
        <w:adjustRightInd/>
        <w:snapToGrid/>
        <w:spacing w:line="640" w:lineRule="exact"/>
        <w:ind w:left="0" w:leftChars="0" w:right="0" w:rightChars="0" w:firstLine="560"/>
        <w:jc w:val="both"/>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（二）</w:t>
      </w:r>
      <w:r>
        <w:rPr>
          <w:rFonts w:hint="eastAsia" w:ascii="楷体_GB2312" w:hAnsi="楷体_GB2312" w:eastAsia="楷体_GB2312" w:cs="楷体_GB2312"/>
          <w:b/>
          <w:color w:val="000000" w:themeColor="text1"/>
          <w:sz w:val="32"/>
          <w:szCs w:val="32"/>
          <w:lang w:eastAsia="zh-CN"/>
          <w14:textFill>
            <w14:solidFill>
              <w14:schemeClr w14:val="tx1"/>
            </w14:solidFill>
          </w14:textFill>
        </w:rPr>
        <w:t>备案</w:t>
      </w:r>
      <w:r>
        <w:rPr>
          <w:rFonts w:hint="eastAsia" w:ascii="楷体_GB2312" w:hAnsi="楷体_GB2312" w:eastAsia="楷体_GB2312" w:cs="楷体_GB2312"/>
          <w:b/>
          <w:color w:val="000000" w:themeColor="text1"/>
          <w:sz w:val="32"/>
          <w:szCs w:val="32"/>
          <w14:textFill>
            <w14:solidFill>
              <w14:schemeClr w14:val="tx1"/>
            </w14:solidFill>
          </w14:textFill>
        </w:rPr>
        <w:t>变更</w:t>
      </w:r>
    </w:p>
    <w:p>
      <w:pPr>
        <w:pageBreakBefore w:val="0"/>
        <w:widowControl w:val="0"/>
        <w:kinsoku/>
        <w:wordWrap/>
        <w:overflowPunct/>
        <w:topLinePunct w:val="0"/>
        <w:autoSpaceDE/>
        <w:autoSpaceDN/>
        <w:bidi w:val="0"/>
        <w:adjustRightInd/>
        <w:snapToGrid/>
        <w:spacing w:line="640" w:lineRule="exact"/>
        <w:ind w:left="0" w:leftChars="0" w:right="0" w:rightChars="0" w:firstLine="56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已取得备案信息凭证的进口非特殊用途化妆品办理相关信息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(产品</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配方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除外)的</w:t>
      </w:r>
      <w:r>
        <w:rPr>
          <w:rFonts w:hint="eastAsia" w:ascii="仿宋_GB2312" w:hAnsi="仿宋_GB2312" w:eastAsia="仿宋_GB2312" w:cs="仿宋_GB2312"/>
          <w:color w:val="000000" w:themeColor="text1"/>
          <w:sz w:val="32"/>
          <w:szCs w:val="32"/>
          <w14:textFill>
            <w14:solidFill>
              <w14:schemeClr w14:val="tx1"/>
            </w14:solidFill>
          </w14:textFill>
        </w:rPr>
        <w:t>变更</w:t>
      </w:r>
    </w:p>
    <w:p>
      <w:pPr>
        <w:pageBreakBefore w:val="0"/>
        <w:widowControl w:val="0"/>
        <w:kinsoku/>
        <w:wordWrap/>
        <w:overflowPunct/>
        <w:topLinePunct w:val="0"/>
        <w:autoSpaceDE/>
        <w:autoSpaceDN/>
        <w:bidi w:val="0"/>
        <w:adjustRightInd/>
        <w:snapToGrid/>
        <w:spacing w:line="640" w:lineRule="exact"/>
        <w:ind w:left="0" w:leftChars="0" w:right="0" w:rightChars="0" w:firstLine="560"/>
        <w:jc w:val="both"/>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（三）备案注销</w:t>
      </w:r>
    </w:p>
    <w:p>
      <w:pPr>
        <w:pageBreakBefore w:val="0"/>
        <w:widowControl w:val="0"/>
        <w:kinsoku/>
        <w:wordWrap/>
        <w:overflowPunct/>
        <w:topLinePunct w:val="0"/>
        <w:autoSpaceDE/>
        <w:autoSpaceDN/>
        <w:bidi w:val="0"/>
        <w:adjustRightInd/>
        <w:snapToGrid/>
        <w:spacing w:line="640" w:lineRule="exact"/>
        <w:ind w:left="0" w:leftChars="0" w:right="0" w:rightChars="0" w:firstLine="56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已</w:t>
      </w:r>
      <w:r>
        <w:rPr>
          <w:rFonts w:hint="eastAsia" w:ascii="仿宋_GB2312" w:hAnsi="仿宋_GB2312" w:eastAsia="仿宋_GB2312" w:cs="仿宋_GB2312"/>
          <w:color w:val="000000" w:themeColor="text1"/>
          <w:spacing w:val="6"/>
          <w:sz w:val="32"/>
          <w:szCs w:val="32"/>
          <w14:textFill>
            <w14:solidFill>
              <w14:schemeClr w14:val="tx1"/>
            </w14:solidFill>
          </w14:textFill>
        </w:rPr>
        <w:t>备案产品不再从</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注册的福建</w:t>
      </w:r>
      <w:r>
        <w:rPr>
          <w:rFonts w:hint="eastAsia" w:ascii="仿宋_GB2312" w:hAnsi="仿宋_GB2312" w:eastAsia="仿宋_GB2312" w:cs="仿宋_GB2312"/>
          <w:color w:val="000000" w:themeColor="text1"/>
          <w:spacing w:val="6"/>
          <w:sz w:val="32"/>
          <w:szCs w:val="32"/>
          <w14:textFill>
            <w14:solidFill>
              <w14:schemeClr w14:val="tx1"/>
            </w14:solidFill>
          </w14:textFill>
        </w:rPr>
        <w:t>自贸</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试验</w:t>
      </w:r>
      <w:r>
        <w:rPr>
          <w:rFonts w:hint="eastAsia" w:ascii="仿宋_GB2312" w:hAnsi="仿宋_GB2312" w:eastAsia="仿宋_GB2312" w:cs="仿宋_GB2312"/>
          <w:color w:val="000000" w:themeColor="text1"/>
          <w:spacing w:val="6"/>
          <w:sz w:val="32"/>
          <w:szCs w:val="32"/>
          <w14:textFill>
            <w14:solidFill>
              <w14:schemeClr w14:val="tx1"/>
            </w14:solidFill>
          </w14:textFill>
        </w:rPr>
        <w:t>区</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福州、厦门、平潭</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片区</w:t>
      </w:r>
      <w:r>
        <w:rPr>
          <w:rFonts w:hint="eastAsia" w:ascii="仿宋_GB2312" w:hAnsi="仿宋_GB2312" w:eastAsia="仿宋_GB2312" w:cs="仿宋_GB2312"/>
          <w:color w:val="000000" w:themeColor="text1"/>
          <w:sz w:val="32"/>
          <w:szCs w:val="32"/>
          <w14:textFill>
            <w14:solidFill>
              <w14:schemeClr w14:val="tx1"/>
            </w14:solidFill>
          </w14:textFill>
        </w:rPr>
        <w:t>进口</w:t>
      </w:r>
    </w:p>
    <w:p>
      <w:pPr>
        <w:pStyle w:val="2"/>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rPr>
          <w:rFonts w:hint="eastAsia" w:ascii="宋体" w:hAnsi="宋体" w:eastAsia="宋体" w:cs="宋体"/>
          <w:b/>
          <w:bCs w:val="0"/>
          <w:color w:val="000000" w:themeColor="text1"/>
          <w:sz w:val="32"/>
          <w:szCs w:val="32"/>
          <w14:textFill>
            <w14:solidFill>
              <w14:schemeClr w14:val="tx1"/>
            </w14:solidFill>
          </w14:textFill>
        </w:rPr>
      </w:pPr>
      <w:r>
        <w:rPr>
          <w:rFonts w:hint="eastAsia" w:ascii="宋体" w:hAnsi="宋体" w:eastAsia="宋体" w:cs="宋体"/>
          <w:b/>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lang w:eastAsia="zh-CN"/>
          <w14:textFill>
            <w14:solidFill>
              <w14:schemeClr w14:val="tx1"/>
            </w14:solidFill>
          </w14:textFill>
        </w:rPr>
        <w:t>七</w:t>
      </w:r>
      <w:r>
        <w:rPr>
          <w:rFonts w:hint="eastAsia" w:ascii="黑体" w:hAnsi="黑体" w:eastAsia="黑体" w:cs="黑体"/>
          <w:b w:val="0"/>
          <w:bCs/>
          <w:color w:val="000000" w:themeColor="text1"/>
          <w:sz w:val="32"/>
          <w:szCs w:val="32"/>
          <w14:textFill>
            <w14:solidFill>
              <w14:schemeClr w14:val="tx1"/>
            </w14:solidFill>
          </w14:textFill>
        </w:rPr>
        <w:t>、备案数量</w:t>
      </w:r>
    </w:p>
    <w:p>
      <w:pPr>
        <w:pageBreakBefore w:val="0"/>
        <w:widowControl w:val="0"/>
        <w:kinsoku/>
        <w:wordWrap/>
        <w:overflowPunct/>
        <w:topLinePunct w:val="0"/>
        <w:autoSpaceDE/>
        <w:autoSpaceDN/>
        <w:bidi w:val="0"/>
        <w:adjustRightInd/>
        <w:snapToGrid/>
        <w:spacing w:line="640" w:lineRule="exact"/>
        <w:ind w:left="0" w:leftChars="0" w:right="0" w:rightChars="0" w:firstLine="56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无备案数量限制</w:t>
      </w:r>
    </w:p>
    <w:p>
      <w:pPr>
        <w:pStyle w:val="2"/>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rPr>
          <w:rFonts w:hint="eastAsia" w:ascii="宋体" w:hAnsi="宋体" w:eastAsia="宋体" w:cs="宋体"/>
          <w:b/>
          <w:bCs w:val="0"/>
          <w:color w:val="000000" w:themeColor="text1"/>
          <w:sz w:val="32"/>
          <w:szCs w:val="32"/>
          <w14:textFill>
            <w14:solidFill>
              <w14:schemeClr w14:val="tx1"/>
            </w14:solidFill>
          </w14:textFill>
        </w:rPr>
      </w:pPr>
      <w:r>
        <w:rPr>
          <w:rFonts w:hint="eastAsia" w:ascii="宋体" w:hAnsi="宋体" w:eastAsia="宋体" w:cs="宋体"/>
          <w:b/>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lang w:eastAsia="zh-CN"/>
          <w14:textFill>
            <w14:solidFill>
              <w14:schemeClr w14:val="tx1"/>
            </w14:solidFill>
          </w14:textFill>
        </w:rPr>
        <w:t>八</w:t>
      </w:r>
      <w:r>
        <w:rPr>
          <w:rFonts w:hint="eastAsia" w:ascii="黑体" w:hAnsi="黑体" w:eastAsia="黑体" w:cs="黑体"/>
          <w:b w:val="0"/>
          <w:bCs/>
          <w:color w:val="000000" w:themeColor="text1"/>
          <w:sz w:val="32"/>
          <w:szCs w:val="32"/>
          <w14:textFill>
            <w14:solidFill>
              <w14:schemeClr w14:val="tx1"/>
            </w14:solidFill>
          </w14:textFill>
        </w:rPr>
        <w:t>、申请材料</w:t>
      </w:r>
    </w:p>
    <w:p>
      <w:pPr>
        <w:pageBreakBefore w:val="0"/>
        <w:widowControl w:val="0"/>
        <w:numPr>
          <w:ilvl w:val="0"/>
          <w:numId w:val="1"/>
        </w:numPr>
        <w:kinsoku/>
        <w:wordWrap/>
        <w:overflowPunct/>
        <w:topLinePunct w:val="0"/>
        <w:autoSpaceDE/>
        <w:autoSpaceDN/>
        <w:bidi w:val="0"/>
        <w:adjustRightInd/>
        <w:snapToGrid/>
        <w:spacing w:line="640" w:lineRule="exact"/>
        <w:ind w:left="0" w:leftChars="0" w:right="0" w:rightChars="0" w:firstLine="643" w:firstLineChars="200"/>
        <w:jc w:val="both"/>
        <w:textAlignment w:val="auto"/>
        <w:rPr>
          <w:rFonts w:hint="eastAsia" w:ascii="楷体_GB2312" w:hAnsi="楷体_GB2312" w:eastAsia="楷体_GB2312" w:cs="楷体_GB2312"/>
          <w:b/>
          <w:bCs/>
          <w:color w:val="000000" w:themeColor="text1"/>
          <w:kern w:val="44"/>
          <w:sz w:val="32"/>
          <w:szCs w:val="32"/>
          <w14:textFill>
            <w14:solidFill>
              <w14:schemeClr w14:val="tx1"/>
            </w14:solidFill>
          </w14:textFill>
        </w:rPr>
      </w:pPr>
      <w:r>
        <w:rPr>
          <w:rFonts w:hint="eastAsia" w:ascii="楷体_GB2312" w:hAnsi="楷体_GB2312" w:eastAsia="楷体_GB2312" w:cs="楷体_GB2312"/>
          <w:b/>
          <w:bCs/>
          <w:color w:val="000000" w:themeColor="text1"/>
          <w:kern w:val="44"/>
          <w:sz w:val="32"/>
          <w:szCs w:val="32"/>
          <w14:textFill>
            <w14:solidFill>
              <w14:schemeClr w14:val="tx1"/>
            </w14:solidFill>
          </w14:textFill>
        </w:rPr>
        <w:t>备案申请材料目录及要求</w:t>
      </w:r>
    </w:p>
    <w:p>
      <w:pPr>
        <w:pageBreakBefore w:val="0"/>
        <w:widowControl w:val="0"/>
        <w:numPr>
          <w:ilvl w:val="0"/>
          <w:numId w:val="0"/>
        </w:numPr>
        <w:kinsoku/>
        <w:wordWrap/>
        <w:overflowPunct/>
        <w:topLinePunct w:val="0"/>
        <w:autoSpaceDE/>
        <w:autoSpaceDN/>
        <w:bidi w:val="0"/>
        <w:adjustRightInd/>
        <w:snapToGrid/>
        <w:spacing w:line="640" w:lineRule="exact"/>
        <w:ind w:leftChars="200" w:right="0" w:rightChars="0"/>
        <w:jc w:val="both"/>
        <w:textAlignment w:val="auto"/>
        <w:rPr>
          <w:rFonts w:hint="eastAsia" w:ascii="楷体_GB2312" w:hAnsi="楷体_GB2312" w:eastAsia="楷体_GB2312" w:cs="楷体_GB2312"/>
          <w:b/>
          <w:bCs/>
          <w:color w:val="000000" w:themeColor="text1"/>
          <w:kern w:val="44"/>
          <w:sz w:val="32"/>
          <w:szCs w:val="32"/>
          <w14:textFill>
            <w14:solidFill>
              <w14:schemeClr w14:val="tx1"/>
            </w14:solidFill>
          </w14:textFill>
        </w:rPr>
      </w:pPr>
    </w:p>
    <w:tbl>
      <w:tblPr>
        <w:tblStyle w:val="11"/>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071"/>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b/>
                <w:color w:val="000000" w:themeColor="text1"/>
                <w:sz w:val="30"/>
                <w:szCs w:val="30"/>
                <w14:textFill>
                  <w14:solidFill>
                    <w14:schemeClr w14:val="tx1"/>
                  </w14:solidFill>
                </w14:textFill>
              </w:rPr>
            </w:pPr>
            <w:r>
              <w:rPr>
                <w:rFonts w:hint="default" w:ascii="Times New Roman" w:hAnsi="Times New Roman" w:eastAsia="仿宋_GB2312" w:cs="Times New Roman"/>
                <w:b/>
                <w:color w:val="000000" w:themeColor="text1"/>
                <w:sz w:val="30"/>
                <w:szCs w:val="30"/>
                <w14:textFill>
                  <w14:solidFill>
                    <w14:schemeClr w14:val="tx1"/>
                  </w14:solidFill>
                </w14:textFill>
              </w:rPr>
              <w:t>序号</w:t>
            </w:r>
          </w:p>
        </w:tc>
        <w:tc>
          <w:tcPr>
            <w:tcW w:w="207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提交材料名称</w:t>
            </w:r>
          </w:p>
        </w:tc>
        <w:tc>
          <w:tcPr>
            <w:tcW w:w="611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1</w:t>
            </w:r>
          </w:p>
        </w:tc>
        <w:tc>
          <w:tcPr>
            <w:tcW w:w="207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进口非特殊用途化妆品备案申请表</w:t>
            </w:r>
          </w:p>
        </w:tc>
        <w:tc>
          <w:tcPr>
            <w:tcW w:w="611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申请表在线填报后打印纸质申请表，并按要求签名、盖章。内容应完整、清楚，不得涂改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2</w:t>
            </w:r>
          </w:p>
        </w:tc>
        <w:tc>
          <w:tcPr>
            <w:tcW w:w="207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产品中文名称命名依据</w:t>
            </w:r>
          </w:p>
        </w:tc>
        <w:tc>
          <w:tcPr>
            <w:tcW w:w="611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产品中文名称应当符合《化妆品命名规定》、《化妆品命名指南》的要求。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1）命名依据中应提供申报产品的商标名、通用名（含使用目的或使用部位）、属性名具体含义的解释。约定俗成的、习惯使用的化妆品名称可省略通用名、属性名。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2）产品中文名称中若有表明产品物理性状或外观形态以及含颜色、色号、气味、适用发质、肤质或特定人群等内容的，应加以解释。</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3）产品中文名称中若使用具体原料名称或表明原料类别词汇的，应加以解释。</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4）产品中文名称中的修饰、形容词或必须使用外文字母、符号等的，应加以解释。</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5）需标注产品中文名称的汉语拼音名。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3</w:t>
            </w:r>
          </w:p>
        </w:tc>
        <w:tc>
          <w:tcPr>
            <w:tcW w:w="207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产品配方</w:t>
            </w:r>
          </w:p>
        </w:tc>
        <w:tc>
          <w:tcPr>
            <w:tcW w:w="611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产品配方要求参照《关于印发化妆品行政许可申报受理规定的通知》（国食药监许〔2009〕856号）附件《化妆品行政许可申报资料要求》第十四条、第二十六条执行。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4</w:t>
            </w:r>
          </w:p>
        </w:tc>
        <w:tc>
          <w:tcPr>
            <w:tcW w:w="207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产品质量安全控制要求</w:t>
            </w:r>
          </w:p>
        </w:tc>
        <w:tc>
          <w:tcPr>
            <w:tcW w:w="611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应包括在原产国执行的产品质量安全控制要求（外文版及中文译文）及产品符合《化妆品安全技术规范》（2015年版）要求的承诺。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5</w:t>
            </w:r>
          </w:p>
        </w:tc>
        <w:tc>
          <w:tcPr>
            <w:tcW w:w="207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产品包装图片</w:t>
            </w:r>
          </w:p>
        </w:tc>
        <w:tc>
          <w:tcPr>
            <w:tcW w:w="611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产品原包装（含产品标签、产品说明书）图片；拟专为中国市场设计包装的，需同时提交产品设计包装(含产品标签、产品说明书)。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0"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6</w:t>
            </w:r>
          </w:p>
        </w:tc>
        <w:tc>
          <w:tcPr>
            <w:tcW w:w="207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产品生产工艺简述</w:t>
            </w:r>
          </w:p>
        </w:tc>
        <w:tc>
          <w:tcPr>
            <w:tcW w:w="611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提供的生产工艺简述应包括工艺流程简图，工艺简述应能简明扼要地反映产品的实际生产过程，包括操作步骤、各步骤中涉及的原料等。产品配方中所有原料应在生产工艺中列出，原料名称应与产品配方一致。工艺简述应与工艺简图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7</w:t>
            </w:r>
          </w:p>
        </w:tc>
        <w:tc>
          <w:tcPr>
            <w:tcW w:w="207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产品技术要求</w:t>
            </w:r>
          </w:p>
        </w:tc>
        <w:tc>
          <w:tcPr>
            <w:tcW w:w="611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参照《关于印发化妆品产品技术要求规范的通知》（国食药监许〔2010〕454号）要求编制。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8</w:t>
            </w:r>
          </w:p>
        </w:tc>
        <w:tc>
          <w:tcPr>
            <w:tcW w:w="207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化妆品行政许可检验机构出具的检验报告及相关资料</w:t>
            </w:r>
          </w:p>
        </w:tc>
        <w:tc>
          <w:tcPr>
            <w:tcW w:w="611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1）产品检验要求参照《关于印发化妆品行政许可检验管理办法的通知》（国食药监许〔2010〕82号）执行。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2）检验报告要求参照《关于印发化妆品行政许可申报受理规定的通知》（国食药监许〔2009〕856号）附件《化妆品行政许可申报资料要求》第十八条执行。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9</w:t>
            </w:r>
          </w:p>
        </w:tc>
        <w:tc>
          <w:tcPr>
            <w:tcW w:w="207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产品中可能存在安全性风险物质的有关安全性评估资料</w:t>
            </w:r>
          </w:p>
        </w:tc>
        <w:tc>
          <w:tcPr>
            <w:tcW w:w="611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参照《化妆品中可能存在的安全性风险物质风险评估指南》（国食药监许〔2010〕339号）执行。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10</w:t>
            </w:r>
          </w:p>
        </w:tc>
        <w:tc>
          <w:tcPr>
            <w:tcW w:w="207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化妆品</w:t>
            </w:r>
            <w:r>
              <w:rPr>
                <w:rFonts w:hint="eastAsia" w:ascii="仿宋_GB2312" w:hAnsi="仿宋_GB2312" w:eastAsia="仿宋_GB2312" w:cs="仿宋_GB2312"/>
                <w:color w:val="000000" w:themeColor="text1"/>
                <w:sz w:val="30"/>
                <w:szCs w:val="30"/>
                <w:lang w:eastAsia="zh-CN"/>
                <w14:textFill>
                  <w14:solidFill>
                    <w14:schemeClr w14:val="tx1"/>
                  </w14:solidFill>
                </w14:textFill>
              </w:rPr>
              <w:t>使</w:t>
            </w:r>
            <w:r>
              <w:rPr>
                <w:rFonts w:hint="eastAsia" w:ascii="仿宋_GB2312" w:hAnsi="仿宋_GB2312" w:eastAsia="仿宋_GB2312" w:cs="仿宋_GB2312"/>
                <w:color w:val="000000" w:themeColor="text1"/>
                <w:sz w:val="30"/>
                <w:szCs w:val="30"/>
                <w14:textFill>
                  <w14:solidFill>
                    <w14:schemeClr w14:val="tx1"/>
                  </w14:solidFill>
                </w14:textFill>
              </w:rPr>
              <w:t>用原料及原料来源符合疯牛病疫区高风险物质禁限用要求的承诺书</w:t>
            </w:r>
          </w:p>
        </w:tc>
        <w:tc>
          <w:tcPr>
            <w:tcW w:w="6117"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参照</w:t>
            </w:r>
            <w:r>
              <w:rPr>
                <w:rFonts w:hint="eastAsia" w:ascii="仿宋_GB2312" w:hAnsi="仿宋_GB2312" w:eastAsia="仿宋_GB2312" w:cs="仿宋_GB2312"/>
                <w:color w:val="000000" w:themeColor="text1"/>
                <w:sz w:val="30"/>
                <w:szCs w:val="30"/>
                <w:lang w:eastAsia="zh-CN"/>
                <w14:textFill>
                  <w14:solidFill>
                    <w14:schemeClr w14:val="tx1"/>
                  </w14:solidFill>
                </w14:textFill>
              </w:rPr>
              <w:t>原卫生部卫生监督中心《关于要求对进口化妆品提交承诺书的公告》执行。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11</w:t>
            </w:r>
          </w:p>
        </w:tc>
        <w:tc>
          <w:tcPr>
            <w:tcW w:w="207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产品在生产国（地区）或原产国（地区）生产和销售的证明文件</w:t>
            </w:r>
          </w:p>
        </w:tc>
        <w:tc>
          <w:tcPr>
            <w:tcW w:w="611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生产和销售证明文件要求参照《关于印发化妆品行政许可申报受理规定的通知》（国食药监许〔2009〕856号）附件《化妆品行政许可申报资料要求》第二十一条、第二十四条执行。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12</w:t>
            </w:r>
          </w:p>
        </w:tc>
        <w:tc>
          <w:tcPr>
            <w:tcW w:w="207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境外生产企业生产质量管理的相关证明材料</w:t>
            </w:r>
          </w:p>
        </w:tc>
        <w:tc>
          <w:tcPr>
            <w:tcW w:w="611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相关证明材料包括质量管理体系或良好生产规范的证明文件或符合生产企业所在国（地区）法规要求的化妆品生产资质的证明文件。证明文件应由认证机构或第三方出具或认可。无法提交原件的，可提交复印件，复印件应由中国公证机关公证或由我国使（领）馆确认；所载明的生产企业名称和地址应与所申报的内容完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13</w:t>
            </w:r>
          </w:p>
        </w:tc>
        <w:tc>
          <w:tcPr>
            <w:tcW w:w="207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有助于备案的其他资料</w:t>
            </w:r>
          </w:p>
        </w:tc>
        <w:tc>
          <w:tcPr>
            <w:tcW w:w="611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参照《化妆品行政许可申报受理规定》（国食药监许〔2009〕856号，可能有助于备案的其他资料。</w:t>
            </w:r>
          </w:p>
        </w:tc>
      </w:tr>
    </w:tbl>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注：</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查询以上法规规范性文件可登陆原国家食品药品监督管理局网站化妆品一栏，进行站内搜索（</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http://samr.cfda.gov.cn/WS01/CL1028/</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w:t>
      </w:r>
    </w:p>
    <w:p>
      <w:pPr>
        <w:pageBreakBefore w:val="0"/>
        <w:kinsoku/>
        <w:wordWrap/>
        <w:overflowPunct/>
        <w:topLinePunct w:val="0"/>
        <w:autoSpaceDE/>
        <w:autoSpaceDN/>
        <w:bidi w:val="0"/>
        <w:adjustRightInd/>
        <w:spacing w:line="600" w:lineRule="exact"/>
        <w:ind w:left="0" w:leftChars="0" w:right="0" w:rightChars="0" w:firstLine="643" w:firstLineChars="200"/>
        <w:textAlignment w:val="auto"/>
        <w:rPr>
          <w:rFonts w:hint="eastAsia" w:ascii="楷体_GB2312" w:hAnsi="楷体_GB2312" w:eastAsia="楷体_GB2312" w:cs="楷体_GB2312"/>
          <w:b/>
          <w:bCs/>
          <w:color w:val="000000" w:themeColor="text1"/>
          <w:kern w:val="44"/>
          <w:sz w:val="32"/>
          <w:szCs w:val="32"/>
          <w14:textFill>
            <w14:solidFill>
              <w14:schemeClr w14:val="tx1"/>
            </w14:solidFill>
          </w14:textFill>
        </w:rPr>
      </w:pPr>
      <w:r>
        <w:rPr>
          <w:rFonts w:hint="eastAsia" w:ascii="楷体_GB2312" w:hAnsi="楷体_GB2312" w:eastAsia="楷体_GB2312" w:cs="楷体_GB2312"/>
          <w:b/>
          <w:bCs/>
          <w:color w:val="000000" w:themeColor="text1"/>
          <w:kern w:val="44"/>
          <w:sz w:val="32"/>
          <w:szCs w:val="32"/>
          <w14:textFill>
            <w14:solidFill>
              <w14:schemeClr w14:val="tx1"/>
            </w14:solidFill>
          </w14:textFill>
        </w:rPr>
        <w:t>（二）形式标准</w:t>
      </w:r>
    </w:p>
    <w:p>
      <w:pPr>
        <w:pageBreakBefore w:val="0"/>
        <w:kinsoku/>
        <w:wordWrap/>
        <w:overflowPunct/>
        <w:topLinePunct w:val="0"/>
        <w:autoSpaceDE/>
        <w:autoSpaceDN/>
        <w:bidi w:val="0"/>
        <w:adjustRightInd/>
        <w:spacing w:line="600" w:lineRule="exact"/>
        <w:ind w:right="0" w:rightChars="0" w:firstLine="640" w:firstLineChars="200"/>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w:t>
      </w:r>
      <w:r>
        <w:rPr>
          <w:rFonts w:hint="eastAsia" w:ascii="仿宋_GB2312" w:hAnsi="仿宋_GB2312" w:eastAsia="仿宋_GB2312" w:cs="仿宋_GB2312"/>
          <w:color w:val="000000" w:themeColor="text1"/>
          <w:spacing w:val="6"/>
          <w:sz w:val="32"/>
          <w:szCs w:val="32"/>
          <w14:textFill>
            <w14:solidFill>
              <w14:schemeClr w14:val="tx1"/>
            </w14:solidFill>
          </w14:textFill>
        </w:rPr>
        <w:t>子版备案资料通过</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原</w:t>
      </w:r>
      <w:r>
        <w:rPr>
          <w:rFonts w:hint="eastAsia" w:ascii="仿宋_GB2312" w:hAnsi="仿宋_GB2312" w:eastAsia="仿宋_GB2312" w:cs="仿宋_GB2312"/>
          <w:color w:val="000000" w:themeColor="text1"/>
          <w:spacing w:val="6"/>
          <w:sz w:val="32"/>
          <w:szCs w:val="32"/>
          <w14:textFill>
            <w14:solidFill>
              <w14:schemeClr w14:val="tx1"/>
            </w14:solidFill>
          </w14:textFill>
        </w:rPr>
        <w:t>国家食品药品监督管理总局</w:t>
      </w:r>
      <w:bookmarkStart w:id="0" w:name="OLE_LINK1"/>
      <w:r>
        <w:rPr>
          <w:rFonts w:hint="eastAsia" w:ascii="仿宋_GB2312" w:hAnsi="仿宋_GB2312" w:eastAsia="仿宋_GB2312" w:cs="仿宋_GB2312"/>
          <w:color w:val="000000" w:themeColor="text1"/>
          <w:spacing w:val="6"/>
          <w:sz w:val="32"/>
          <w:szCs w:val="32"/>
          <w14:textFill>
            <w14:solidFill>
              <w14:schemeClr w14:val="tx1"/>
            </w14:solidFill>
          </w14:textFill>
        </w:rPr>
        <w:t>进口非特殊用途化妆品备案信息系统</w:t>
      </w:r>
      <w:bookmarkEnd w:id="0"/>
      <w:r>
        <w:rPr>
          <w:rFonts w:hint="eastAsia" w:ascii="仿宋_GB2312" w:hAnsi="仿宋_GB2312" w:eastAsia="仿宋_GB2312" w:cs="仿宋_GB2312"/>
          <w:color w:val="000000" w:themeColor="text1"/>
          <w:spacing w:val="6"/>
          <w:sz w:val="32"/>
          <w:szCs w:val="32"/>
          <w14:textFill>
            <w14:solidFill>
              <w14:schemeClr w14:val="tx1"/>
            </w14:solidFill>
          </w14:textFill>
        </w:rPr>
        <w:t>递交，</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提交的材料</w:t>
      </w:r>
      <w:r>
        <w:rPr>
          <w:rFonts w:hint="eastAsia" w:ascii="仿宋_GB2312" w:hAnsi="仿宋_GB2312" w:eastAsia="仿宋_GB2312" w:cs="仿宋_GB2312"/>
          <w:color w:val="000000" w:themeColor="text1"/>
          <w:spacing w:val="6"/>
          <w:sz w:val="32"/>
          <w:szCs w:val="32"/>
          <w14:textFill>
            <w14:solidFill>
              <w14:schemeClr w14:val="tx1"/>
            </w14:solidFill>
          </w14:textFill>
        </w:rPr>
        <w:t>须符合系统说明的相关要求。</w:t>
      </w:r>
    </w:p>
    <w:p>
      <w:pPr>
        <w:pageBreakBefore w:val="0"/>
        <w:kinsoku/>
        <w:wordWrap/>
        <w:overflowPunct/>
        <w:topLinePunct w:val="0"/>
        <w:autoSpaceDE/>
        <w:autoSpaceDN/>
        <w:bidi w:val="0"/>
        <w:adjustRightInd/>
        <w:spacing w:line="600" w:lineRule="exact"/>
        <w:ind w:left="0" w:leftChars="0" w:right="0" w:rightChars="0" w:firstLine="5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纸质备案资料提交至</w:t>
      </w:r>
      <w:r>
        <w:rPr>
          <w:rFonts w:hint="eastAsia" w:ascii="仿宋_GB2312" w:hAnsi="仿宋_GB2312" w:eastAsia="仿宋_GB2312" w:cs="仿宋_GB2312"/>
          <w:color w:val="000000" w:themeColor="text1"/>
          <w:sz w:val="32"/>
          <w:szCs w:val="32"/>
          <w:lang w:eastAsia="zh-CN"/>
          <w14:textFill>
            <w14:solidFill>
              <w14:schemeClr w14:val="tx1"/>
            </w14:solidFill>
          </w14:textFill>
        </w:rPr>
        <w:t>境内责任人</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注册地所在的</w:t>
      </w:r>
      <w:r>
        <w:rPr>
          <w:rFonts w:hint="eastAsia" w:ascii="仿宋_GB2312" w:hAnsi="仿宋_GB2312" w:eastAsia="仿宋_GB2312" w:cs="仿宋_GB2312"/>
          <w:color w:val="000000" w:themeColor="text1"/>
          <w:sz w:val="32"/>
          <w:szCs w:val="32"/>
          <w14:textFill>
            <w14:solidFill>
              <w14:schemeClr w14:val="tx1"/>
            </w14:solidFill>
          </w14:textFill>
        </w:rPr>
        <w:t>进口非特殊用途化妆品备案受理窗口，</w:t>
      </w:r>
      <w:r>
        <w:rPr>
          <w:rFonts w:hint="eastAsia" w:ascii="仿宋_GB2312" w:hAnsi="仿宋_GB2312" w:eastAsia="仿宋_GB2312" w:cs="仿宋_GB2312"/>
          <w:color w:val="000000" w:themeColor="text1"/>
          <w:sz w:val="32"/>
          <w:szCs w:val="32"/>
          <w:lang w:eastAsia="zh-CN"/>
          <w14:textFill>
            <w14:solidFill>
              <w14:schemeClr w14:val="tx1"/>
            </w14:solidFill>
          </w14:textFill>
        </w:rPr>
        <w:t>提交的材料</w:t>
      </w:r>
      <w:r>
        <w:rPr>
          <w:rFonts w:hint="eastAsia" w:ascii="仿宋_GB2312" w:hAnsi="仿宋_GB2312" w:eastAsia="仿宋_GB2312" w:cs="仿宋_GB2312"/>
          <w:color w:val="000000" w:themeColor="text1"/>
          <w:sz w:val="32"/>
          <w:szCs w:val="32"/>
          <w14:textFill>
            <w14:solidFill>
              <w14:schemeClr w14:val="tx1"/>
            </w14:solidFill>
          </w14:textFill>
        </w:rPr>
        <w:t>须符合下列要求：</w:t>
      </w:r>
    </w:p>
    <w:p>
      <w:pPr>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除检验报告、公证文书、官方证明文件及第三方证明文件外，申报资料原件应由境内责任人逐页加盖公章或骑缝章。</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使用</w:t>
      </w:r>
      <w:r>
        <w:rPr>
          <w:rFonts w:hint="default" w:ascii="Times New Roman" w:hAnsi="Times New Roman" w:eastAsia="仿宋_GB2312" w:cs="Times New Roman"/>
          <w:color w:val="000000" w:themeColor="text1"/>
          <w:sz w:val="32"/>
          <w:szCs w:val="32"/>
          <w14:textFill>
            <w14:solidFill>
              <w14:schemeClr w14:val="tx1"/>
            </w14:solidFill>
          </w14:textFill>
        </w:rPr>
        <w:t>A4</w:t>
      </w:r>
      <w:r>
        <w:rPr>
          <w:rFonts w:hint="eastAsia" w:ascii="仿宋_GB2312" w:hAnsi="仿宋_GB2312" w:eastAsia="仿宋_GB2312" w:cs="仿宋_GB2312"/>
          <w:color w:val="000000" w:themeColor="text1"/>
          <w:sz w:val="32"/>
          <w:szCs w:val="32"/>
          <w14:textFill>
            <w14:solidFill>
              <w14:schemeClr w14:val="tx1"/>
            </w14:solidFill>
          </w14:textFill>
        </w:rPr>
        <w:t>规格纸张打印，使用明显区分标志，按规定顺序排列，并装订成册。</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使用中国法定计量单位。</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申报内容应完整、清楚，同一项目的填写应当一致。</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所有外文(境外地址、网址、注册商标、专利名称等必须使用外文的除外)均应译为规范的中文，并将译文附在相应的外文资料前。</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终止申报后再次申报的，还应说明终止申报及再次申报的理由；不予备案后再次申报的，应提交不予备案决定书复印件，并说明再次申报的理由，同时还应提交不予备案原因是否涉及产品安全性的书面说明。</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生产和销售证明文件、质量管理体系或良好生产规范的证明文件、不同国家的生产企业同属一个集团公司的证明、委托加工协议等证明文件可同时列明多个产品。这些产品如同时申报，一个产品使用原件，其他产品可使用复印件，并书面说明原件所在的申报产品名称；这些产品如不同时申报，一个产品使用原件，其他产品需使用经公证后的复印件，并书面说明原件所在的申报产品名称。</w:t>
      </w:r>
    </w:p>
    <w:p>
      <w:pPr>
        <w:pageBreakBefore w:val="0"/>
        <w:kinsoku/>
        <w:wordWrap/>
        <w:overflowPunct/>
        <w:topLinePunct w:val="0"/>
        <w:autoSpaceDE/>
        <w:autoSpaceDN/>
        <w:bidi w:val="0"/>
        <w:adjustRightInd/>
        <w:spacing w:line="600" w:lineRule="exact"/>
        <w:ind w:left="0" w:leftChars="0" w:right="0" w:rightChars="0" w:firstLine="643" w:firstLineChars="200"/>
        <w:textAlignment w:val="auto"/>
        <w:rPr>
          <w:rFonts w:hint="eastAsia" w:ascii="楷体_GB2312" w:hAnsi="楷体_GB2312" w:eastAsia="楷体_GB2312" w:cs="楷体_GB2312"/>
          <w:b/>
          <w:bCs/>
          <w:color w:val="000000" w:themeColor="text1"/>
          <w:kern w:val="44"/>
          <w:sz w:val="32"/>
          <w:szCs w:val="32"/>
          <w14:textFill>
            <w14:solidFill>
              <w14:schemeClr w14:val="tx1"/>
            </w14:solidFill>
          </w14:textFill>
        </w:rPr>
      </w:pPr>
      <w:r>
        <w:rPr>
          <w:rFonts w:hint="eastAsia" w:ascii="楷体_GB2312" w:hAnsi="楷体_GB2312" w:eastAsia="楷体_GB2312" w:cs="楷体_GB2312"/>
          <w:b/>
          <w:bCs/>
          <w:color w:val="000000" w:themeColor="text1"/>
          <w:kern w:val="44"/>
          <w:sz w:val="32"/>
          <w:szCs w:val="32"/>
          <w14:textFill>
            <w14:solidFill>
              <w14:schemeClr w14:val="tx1"/>
            </w14:solidFill>
          </w14:textFill>
        </w:rPr>
        <w:t>（三）申请文书名称</w:t>
      </w:r>
    </w:p>
    <w:p>
      <w:pPr>
        <w:pageBreakBefore w:val="0"/>
        <w:kinsoku/>
        <w:wordWrap/>
        <w:overflowPunct/>
        <w:topLinePunct w:val="0"/>
        <w:autoSpaceDE/>
        <w:autoSpaceDN/>
        <w:bidi w:val="0"/>
        <w:adjustRightInd/>
        <w:spacing w:line="600" w:lineRule="exact"/>
        <w:ind w:left="0" w:leftChars="0" w:right="0" w:rightChars="0" w:firstLine="5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《进口非特殊用途化妆品备案申请表》，在线填写后打印。</w:t>
      </w:r>
    </w:p>
    <w:p>
      <w:pPr>
        <w:pStyle w:val="2"/>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lang w:eastAsia="zh-CN"/>
          <w14:textFill>
            <w14:solidFill>
              <w14:schemeClr w14:val="tx1"/>
            </w14:solidFill>
          </w14:textFill>
        </w:rPr>
        <w:t>九</w:t>
      </w:r>
      <w:r>
        <w:rPr>
          <w:rFonts w:hint="eastAsia" w:ascii="黑体" w:hAnsi="黑体" w:eastAsia="黑体" w:cs="黑体"/>
          <w:b w:val="0"/>
          <w:bCs/>
          <w:color w:val="000000" w:themeColor="text1"/>
          <w:sz w:val="32"/>
          <w:szCs w:val="32"/>
          <w14:textFill>
            <w14:solidFill>
              <w14:schemeClr w14:val="tx1"/>
            </w14:solidFill>
          </w14:textFill>
        </w:rPr>
        <w:t>、</w:t>
      </w:r>
      <w:r>
        <w:rPr>
          <w:rFonts w:hint="eastAsia" w:ascii="黑体" w:hAnsi="黑体" w:cs="黑体"/>
          <w:b w:val="0"/>
          <w:bCs/>
          <w:color w:val="000000" w:themeColor="text1"/>
          <w:sz w:val="32"/>
          <w:szCs w:val="32"/>
          <w:lang w:eastAsia="zh-CN"/>
          <w14:textFill>
            <w14:solidFill>
              <w14:schemeClr w14:val="tx1"/>
            </w14:solidFill>
          </w14:textFill>
        </w:rPr>
        <w:t>办结时</w:t>
      </w:r>
      <w:r>
        <w:rPr>
          <w:rFonts w:hint="eastAsia" w:ascii="黑体" w:hAnsi="黑体" w:eastAsia="黑体" w:cs="黑体"/>
          <w:b w:val="0"/>
          <w:bCs/>
          <w:color w:val="000000" w:themeColor="text1"/>
          <w:sz w:val="32"/>
          <w:szCs w:val="32"/>
          <w14:textFill>
            <w14:solidFill>
              <w14:schemeClr w14:val="tx1"/>
            </w14:solidFill>
          </w14:textFill>
        </w:rPr>
        <w:t>限</w:t>
      </w:r>
    </w:p>
    <w:p>
      <w:pPr>
        <w:pStyle w:val="3"/>
        <w:pageBreakBefore w:val="0"/>
        <w:kinsoku/>
        <w:wordWrap/>
        <w:overflowPunct/>
        <w:topLinePunct w:val="0"/>
        <w:autoSpaceDE/>
        <w:autoSpaceDN/>
        <w:bidi w:val="0"/>
        <w:adjustRightInd/>
        <w:spacing w:line="600" w:lineRule="exact"/>
        <w:ind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境内责任人根据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网上</w:t>
      </w:r>
      <w:r>
        <w:rPr>
          <w:rFonts w:hint="eastAsia" w:ascii="仿宋_GB2312" w:hAnsi="仿宋_GB2312" w:eastAsia="仿宋_GB2312" w:cs="仿宋_GB2312"/>
          <w:color w:val="000000" w:themeColor="text1"/>
          <w:sz w:val="32"/>
          <w:szCs w:val="32"/>
          <w14:textFill>
            <w14:solidFill>
              <w14:schemeClr w14:val="tx1"/>
            </w14:solidFill>
          </w14:textFill>
        </w:rPr>
        <w:t>预约时间，持与电子版一致的纸质版资料及委托书等资料至受理窗口办理备案。收到产品备案资料（含纸质及电子版资料）后，监管部门对产品是否属于备案范围、备案资料是否完整、备案资料是否符合规定形式以及电子版与纸质版是否一致等方面进行核对。经核对，符合要求的，当场接收备案资料，</w:t>
      </w:r>
      <w:r>
        <w:rPr>
          <w:rFonts w:hint="eastAsia" w:ascii="仿宋_GB2312" w:hAnsi="仿宋_GB2312" w:eastAsia="仿宋_GB2312" w:cs="仿宋_GB2312"/>
          <w:color w:val="000000" w:themeColor="text1"/>
          <w:sz w:val="32"/>
          <w:szCs w:val="32"/>
          <w:lang w:eastAsia="zh-CN"/>
          <w14:textFill>
            <w14:solidFill>
              <w14:schemeClr w14:val="tx1"/>
            </w14:solidFill>
          </w14:textFill>
        </w:rPr>
        <w:t>给予《备案</w:t>
      </w:r>
      <w:r>
        <w:rPr>
          <w:rFonts w:hint="eastAsia" w:ascii="仿宋_GB2312" w:hAnsi="仿宋_GB2312" w:eastAsia="仿宋_GB2312" w:cs="仿宋_GB2312"/>
          <w:color w:val="000000" w:themeColor="text1"/>
          <w:sz w:val="32"/>
          <w:szCs w:val="32"/>
          <w14:textFill>
            <w14:solidFill>
              <w14:schemeClr w14:val="tx1"/>
            </w14:solidFill>
          </w14:textFill>
        </w:rPr>
        <w:t>材料</w:t>
      </w:r>
      <w:r>
        <w:rPr>
          <w:rFonts w:hint="eastAsia" w:ascii="仿宋_GB2312" w:hAnsi="仿宋_GB2312" w:eastAsia="仿宋_GB2312" w:cs="仿宋_GB2312"/>
          <w:color w:val="000000" w:themeColor="text1"/>
          <w:sz w:val="32"/>
          <w:szCs w:val="32"/>
          <w:lang w:eastAsia="zh-CN"/>
          <w14:textFill>
            <w14:solidFill>
              <w14:schemeClr w14:val="tx1"/>
            </w14:solidFill>
          </w14:textFill>
        </w:rPr>
        <w:t>接收回执》，</w:t>
      </w:r>
      <w:r>
        <w:rPr>
          <w:rFonts w:hint="eastAsia" w:ascii="仿宋_GB2312" w:hAnsi="仿宋_GB2312" w:eastAsia="仿宋_GB2312" w:cs="仿宋_GB2312"/>
          <w:color w:val="000000" w:themeColor="text1"/>
          <w:sz w:val="32"/>
          <w:szCs w:val="32"/>
          <w14:textFill>
            <w14:solidFill>
              <w14:schemeClr w14:val="tx1"/>
            </w14:solidFill>
          </w14:textFill>
        </w:rPr>
        <w:t>予以备案。不符合要求的，给予《备案材料不予接收告知书》并说明理由。</w:t>
      </w:r>
    </w:p>
    <w:p>
      <w:pPr>
        <w:pStyle w:val="2"/>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十</w:t>
      </w:r>
      <w:r>
        <w:rPr>
          <w:rFonts w:hint="eastAsia" w:ascii="黑体" w:hAnsi="黑体" w:eastAsia="黑体" w:cs="黑体"/>
          <w:b w:val="0"/>
          <w:bCs/>
          <w:color w:val="000000" w:themeColor="text1"/>
          <w:sz w:val="32"/>
          <w:szCs w:val="32"/>
          <w14:textFill>
            <w14:solidFill>
              <w14:schemeClr w14:val="tx1"/>
            </w14:solidFill>
          </w14:textFill>
        </w:rPr>
        <w:t>、备案信息凭证</w:t>
      </w:r>
    </w:p>
    <w:p>
      <w:pPr>
        <w:pageBreakBefore w:val="0"/>
        <w:kinsoku/>
        <w:wordWrap/>
        <w:overflowPunct/>
        <w:topLinePunct w:val="0"/>
        <w:autoSpaceDE/>
        <w:autoSpaceDN/>
        <w:bidi w:val="0"/>
        <w:adjustRightInd/>
        <w:spacing w:line="600" w:lineRule="exact"/>
        <w:ind w:left="0" w:leftChars="0" w:right="0" w:rightChars="0" w:firstLine="5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《进口非特殊用途化妆品备案信息凭证》，备案后</w:t>
      </w:r>
      <w:r>
        <w:rPr>
          <w:rFonts w:hint="eastAsia" w:ascii="仿宋_GB2312" w:hAnsi="仿宋_GB2312" w:eastAsia="仿宋_GB2312" w:cs="仿宋_GB2312"/>
          <w:color w:val="000000" w:themeColor="text1"/>
          <w:sz w:val="32"/>
          <w:szCs w:val="32"/>
          <w:lang w:eastAsia="zh-CN"/>
          <w14:textFill>
            <w14:solidFill>
              <w14:schemeClr w14:val="tx1"/>
            </w14:solidFill>
          </w14:textFill>
        </w:rPr>
        <w:t>自行下载、</w:t>
      </w:r>
      <w:r>
        <w:rPr>
          <w:rFonts w:hint="eastAsia" w:ascii="仿宋_GB2312" w:hAnsi="仿宋_GB2312" w:eastAsia="仿宋_GB2312" w:cs="仿宋_GB2312"/>
          <w:color w:val="000000" w:themeColor="text1"/>
          <w:sz w:val="32"/>
          <w:szCs w:val="32"/>
          <w14:textFill>
            <w14:solidFill>
              <w14:schemeClr w14:val="tx1"/>
            </w14:solidFill>
          </w14:textFill>
        </w:rPr>
        <w:t>打印。</w:t>
      </w:r>
    </w:p>
    <w:p>
      <w:pPr>
        <w:pStyle w:val="2"/>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十</w:t>
      </w:r>
      <w:r>
        <w:rPr>
          <w:rFonts w:hint="eastAsia" w:ascii="黑体" w:hAnsi="黑体" w:eastAsia="黑体" w:cs="黑体"/>
          <w:b w:val="0"/>
          <w:bCs/>
          <w:color w:val="000000" w:themeColor="text1"/>
          <w:sz w:val="32"/>
          <w:szCs w:val="32"/>
          <w:lang w:eastAsia="zh-CN"/>
          <w14:textFill>
            <w14:solidFill>
              <w14:schemeClr w14:val="tx1"/>
            </w14:solidFill>
          </w14:textFill>
        </w:rPr>
        <w:t>一</w:t>
      </w:r>
      <w:r>
        <w:rPr>
          <w:rFonts w:hint="eastAsia" w:ascii="黑体" w:hAnsi="黑体" w:eastAsia="黑体" w:cs="黑体"/>
          <w:b w:val="0"/>
          <w:bCs/>
          <w:color w:val="000000" w:themeColor="text1"/>
          <w:sz w:val="32"/>
          <w:szCs w:val="32"/>
          <w14:textFill>
            <w14:solidFill>
              <w14:schemeClr w14:val="tx1"/>
            </w14:solidFill>
          </w14:textFill>
        </w:rPr>
        <w:t>、收费依据及标准</w:t>
      </w:r>
    </w:p>
    <w:p>
      <w:pPr>
        <w:pageBreakBefore w:val="0"/>
        <w:kinsoku/>
        <w:wordWrap/>
        <w:overflowPunct/>
        <w:topLinePunct w:val="0"/>
        <w:autoSpaceDE/>
        <w:autoSpaceDN/>
        <w:bidi w:val="0"/>
        <w:adjustRightInd/>
        <w:spacing w:line="600" w:lineRule="exact"/>
        <w:ind w:left="0" w:leftChars="0" w:right="0" w:rightChars="0" w:firstLine="5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本备案项目不收费</w:t>
      </w:r>
    </w:p>
    <w:p>
      <w:pPr>
        <w:pStyle w:val="2"/>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十</w:t>
      </w:r>
      <w:r>
        <w:rPr>
          <w:rFonts w:hint="eastAsia" w:ascii="黑体" w:hAnsi="黑体" w:eastAsia="黑体" w:cs="黑体"/>
          <w:b w:val="0"/>
          <w:bCs/>
          <w:color w:val="000000" w:themeColor="text1"/>
          <w:sz w:val="32"/>
          <w:szCs w:val="32"/>
          <w:lang w:eastAsia="zh-CN"/>
          <w14:textFill>
            <w14:solidFill>
              <w14:schemeClr w14:val="tx1"/>
            </w14:solidFill>
          </w14:textFill>
        </w:rPr>
        <w:t>二</w:t>
      </w:r>
      <w:r>
        <w:rPr>
          <w:rFonts w:hint="eastAsia" w:ascii="黑体" w:hAnsi="黑体" w:eastAsia="黑体" w:cs="黑体"/>
          <w:b w:val="0"/>
          <w:bCs/>
          <w:color w:val="000000" w:themeColor="text1"/>
          <w:sz w:val="32"/>
          <w:szCs w:val="32"/>
          <w14:textFill>
            <w14:solidFill>
              <w14:schemeClr w14:val="tx1"/>
            </w14:solidFill>
          </w14:textFill>
        </w:rPr>
        <w:t>、</w:t>
      </w:r>
      <w:r>
        <w:rPr>
          <w:rFonts w:hint="eastAsia" w:ascii="黑体" w:hAnsi="黑体" w:eastAsia="黑体" w:cs="黑体"/>
          <w:b w:val="0"/>
          <w:bCs/>
          <w:color w:val="000000" w:themeColor="text1"/>
          <w:sz w:val="32"/>
          <w:szCs w:val="32"/>
          <w:lang w:eastAsia="zh-CN"/>
          <w14:textFill>
            <w14:solidFill>
              <w14:schemeClr w14:val="tx1"/>
            </w14:solidFill>
          </w14:textFill>
        </w:rPr>
        <w:t>申请</w:t>
      </w:r>
      <w:r>
        <w:rPr>
          <w:rFonts w:hint="eastAsia" w:ascii="黑体" w:hAnsi="黑体" w:eastAsia="黑体" w:cs="黑体"/>
          <w:b w:val="0"/>
          <w:bCs/>
          <w:color w:val="000000" w:themeColor="text1"/>
          <w:sz w:val="32"/>
          <w:szCs w:val="32"/>
          <w14:textFill>
            <w14:solidFill>
              <w14:schemeClr w14:val="tx1"/>
            </w14:solidFill>
          </w14:textFill>
        </w:rPr>
        <w:t>接收</w:t>
      </w:r>
    </w:p>
    <w:p>
      <w:pPr>
        <w:pageBreakBefore w:val="0"/>
        <w:kinsoku/>
        <w:wordWrap/>
        <w:overflowPunct/>
        <w:topLinePunct w:val="0"/>
        <w:autoSpaceDE/>
        <w:autoSpaceDN/>
        <w:bidi w:val="0"/>
        <w:adjustRightInd/>
        <w:spacing w:line="600" w:lineRule="exact"/>
        <w:ind w:left="0" w:leftChars="0" w:right="0" w:rightChars="0" w:firstLine="560"/>
        <w:textAlignment w:val="auto"/>
        <w:rPr>
          <w:rFonts w:hint="eastAsia" w:ascii="楷体_GB2312" w:hAnsi="楷体_GB2312" w:eastAsia="楷体_GB2312" w:cs="楷体_GB2312"/>
          <w:b/>
          <w:bCs/>
          <w:i w:val="0"/>
          <w:iCs w:val="0"/>
          <w:color w:val="000000" w:themeColor="text1"/>
          <w:sz w:val="32"/>
          <w:szCs w:val="32"/>
          <w14:textFill>
            <w14:solidFill>
              <w14:schemeClr w14:val="tx1"/>
            </w14:solidFill>
          </w14:textFill>
        </w:rPr>
      </w:pPr>
      <w:r>
        <w:rPr>
          <w:rFonts w:hint="eastAsia" w:ascii="楷体_GB2312" w:hAnsi="楷体_GB2312" w:eastAsia="楷体_GB2312" w:cs="楷体_GB2312"/>
          <w:b/>
          <w:bCs/>
          <w:i w:val="0"/>
          <w:iCs w:val="0"/>
          <w:color w:val="000000" w:themeColor="text1"/>
          <w:sz w:val="32"/>
          <w:szCs w:val="32"/>
          <w14:textFill>
            <w14:solidFill>
              <w14:schemeClr w14:val="tx1"/>
            </w14:solidFill>
          </w14:textFill>
        </w:rPr>
        <w:t xml:space="preserve">（一）接收方式 </w:t>
      </w:r>
    </w:p>
    <w:p>
      <w:pPr>
        <w:pageBreakBefore w:val="0"/>
        <w:kinsoku/>
        <w:wordWrap/>
        <w:overflowPunct/>
        <w:topLinePunct w:val="0"/>
        <w:autoSpaceDE/>
        <w:autoSpaceDN/>
        <w:bidi w:val="0"/>
        <w:adjustRightInd/>
        <w:spacing w:line="600" w:lineRule="exact"/>
        <w:ind w:left="0" w:leftChars="0" w:right="0" w:rightChars="0" w:firstLine="56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电子版备案资料由</w:t>
      </w:r>
      <w:r>
        <w:rPr>
          <w:rFonts w:hint="eastAsia" w:ascii="仿宋_GB2312" w:hAnsi="仿宋_GB2312" w:eastAsia="仿宋_GB2312" w:cs="仿宋_GB2312"/>
          <w:color w:val="000000" w:themeColor="text1"/>
          <w:sz w:val="32"/>
          <w:szCs w:val="32"/>
          <w:lang w:eastAsia="zh-CN"/>
          <w14:textFill>
            <w14:solidFill>
              <w14:schemeClr w14:val="tx1"/>
            </w14:solidFill>
          </w14:textFill>
        </w:rPr>
        <w:t>原</w:t>
      </w:r>
      <w:r>
        <w:rPr>
          <w:rFonts w:hint="eastAsia" w:ascii="仿宋_GB2312" w:hAnsi="仿宋_GB2312" w:eastAsia="仿宋_GB2312" w:cs="仿宋_GB2312"/>
          <w:color w:val="000000" w:themeColor="text1"/>
          <w:sz w:val="32"/>
          <w:szCs w:val="32"/>
          <w14:textFill>
            <w14:solidFill>
              <w14:schemeClr w14:val="tx1"/>
            </w14:solidFill>
          </w14:textFill>
        </w:rPr>
        <w:t>国家食品药品监督管理总局进口非特殊</w:t>
      </w:r>
      <w:r>
        <w:rPr>
          <w:rFonts w:hint="eastAsia" w:ascii="仿宋_GB2312" w:hAnsi="仿宋_GB2312" w:eastAsia="仿宋_GB2312" w:cs="仿宋_GB2312"/>
          <w:color w:val="000000" w:themeColor="text1"/>
          <w:spacing w:val="6"/>
          <w:sz w:val="32"/>
          <w:szCs w:val="32"/>
          <w14:textFill>
            <w14:solidFill>
              <w14:schemeClr w14:val="tx1"/>
            </w14:solidFill>
          </w14:textFill>
        </w:rPr>
        <w:t>用途化妆品备案信息系统接收。境内责任人应当按照本办事指</w:t>
      </w:r>
      <w:r>
        <w:rPr>
          <w:rFonts w:hint="eastAsia" w:ascii="仿宋_GB2312" w:hAnsi="仿宋_GB2312" w:eastAsia="仿宋_GB2312" w:cs="仿宋_GB2312"/>
          <w:color w:val="000000" w:themeColor="text1"/>
          <w:sz w:val="32"/>
          <w:szCs w:val="32"/>
          <w14:textFill>
            <w14:solidFill>
              <w14:schemeClr w14:val="tx1"/>
            </w14:solidFill>
          </w14:textFill>
        </w:rPr>
        <w:t>南</w:t>
      </w:r>
      <w:r>
        <w:rPr>
          <w:rFonts w:hint="eastAsia" w:ascii="仿宋_GB2312" w:hAnsi="仿宋_GB2312" w:eastAsia="仿宋_GB2312" w:cs="仿宋_GB2312"/>
          <w:color w:val="000000" w:themeColor="text1"/>
          <w:spacing w:val="6"/>
          <w:sz w:val="32"/>
          <w:szCs w:val="32"/>
          <w14:textFill>
            <w14:solidFill>
              <w14:schemeClr w14:val="tx1"/>
            </w14:solidFill>
          </w14:textFill>
        </w:rPr>
        <w:t>的</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要求</w:t>
      </w:r>
      <w:r>
        <w:rPr>
          <w:rFonts w:hint="eastAsia" w:ascii="仿宋_GB2312" w:hAnsi="仿宋_GB2312" w:eastAsia="仿宋_GB2312" w:cs="仿宋_GB2312"/>
          <w:color w:val="000000" w:themeColor="text1"/>
          <w:spacing w:val="6"/>
          <w:sz w:val="32"/>
          <w:szCs w:val="32"/>
          <w14:textFill>
            <w14:solidFill>
              <w14:schemeClr w14:val="tx1"/>
            </w14:solidFill>
          </w14:textFill>
        </w:rPr>
        <w:t>办理备案系统用户名注册，领取备案系统用户名称和初</w:t>
      </w:r>
      <w:r>
        <w:rPr>
          <w:rFonts w:hint="eastAsia" w:ascii="仿宋_GB2312" w:hAnsi="仿宋_GB2312" w:eastAsia="仿宋_GB2312" w:cs="仿宋_GB2312"/>
          <w:color w:val="000000" w:themeColor="text1"/>
          <w:sz w:val="32"/>
          <w:szCs w:val="32"/>
          <w14:textFill>
            <w14:solidFill>
              <w14:schemeClr w14:val="tx1"/>
            </w14:solidFill>
          </w14:textFill>
        </w:rPr>
        <w:t>始密码后，在</w:t>
      </w:r>
      <w:r>
        <w:rPr>
          <w:rFonts w:hint="eastAsia" w:ascii="仿宋_GB2312" w:hAnsi="仿宋_GB2312" w:eastAsia="仿宋_GB2312" w:cs="仿宋_GB2312"/>
          <w:color w:val="000000" w:themeColor="text1"/>
          <w:sz w:val="32"/>
          <w:szCs w:val="32"/>
          <w:lang w:eastAsia="zh-CN"/>
          <w14:textFill>
            <w14:solidFill>
              <w14:schemeClr w14:val="tx1"/>
            </w14:solidFill>
          </w14:textFill>
        </w:rPr>
        <w:t>原</w:t>
      </w:r>
      <w:r>
        <w:rPr>
          <w:rFonts w:hint="eastAsia" w:ascii="仿宋_GB2312" w:hAnsi="仿宋_GB2312" w:eastAsia="仿宋_GB2312" w:cs="仿宋_GB2312"/>
          <w:color w:val="000000" w:themeColor="text1"/>
          <w:sz w:val="32"/>
          <w:szCs w:val="32"/>
          <w14:textFill>
            <w14:solidFill>
              <w14:schemeClr w14:val="tx1"/>
            </w14:solidFill>
          </w14:textFill>
        </w:rPr>
        <w:t>国家食品药品监督管理总局政务网站（网址：</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http://ft.zybh.gov.cn/enterprise/index.jsp</w:t>
      </w:r>
      <w:r>
        <w:rPr>
          <w:rFonts w:hint="eastAsia" w:ascii="仿宋_GB2312" w:hAnsi="仿宋_GB2312" w:eastAsia="仿宋_GB2312" w:cs="仿宋_GB2312"/>
          <w:color w:val="000000" w:themeColor="text1"/>
          <w:sz w:val="32"/>
          <w:szCs w:val="32"/>
          <w14:textFill>
            <w14:solidFill>
              <w14:schemeClr w14:val="tx1"/>
            </w14:solidFill>
          </w14:textFill>
        </w:rPr>
        <w:t>）提交电子备案资料。</w:t>
      </w:r>
    </w:p>
    <w:p>
      <w:pPr>
        <w:pageBreakBefore w:val="0"/>
        <w:kinsoku/>
        <w:wordWrap/>
        <w:overflowPunct/>
        <w:topLinePunct w:val="0"/>
        <w:autoSpaceDE/>
        <w:autoSpaceDN/>
        <w:bidi w:val="0"/>
        <w:adjustRightInd/>
        <w:spacing w:line="600" w:lineRule="exact"/>
        <w:ind w:left="0" w:leftChars="0" w:right="0" w:rightChars="0" w:firstLine="5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w:t>
      </w:r>
      <w:r>
        <w:rPr>
          <w:rFonts w:hint="eastAsia" w:ascii="仿宋_GB2312" w:hAnsi="仿宋_GB2312" w:eastAsia="仿宋_GB2312" w:cs="仿宋_GB2312"/>
          <w:b/>
          <w:color w:val="000000" w:themeColor="text1"/>
          <w:sz w:val="32"/>
          <w:szCs w:val="32"/>
          <w:lang w:eastAsia="zh-CN"/>
          <w14:textFill>
            <w14:solidFill>
              <w14:schemeClr w14:val="tx1"/>
            </w14:solidFill>
          </w14:textFill>
        </w:rPr>
        <w:t>受理</w:t>
      </w:r>
      <w:r>
        <w:rPr>
          <w:rFonts w:hint="eastAsia" w:ascii="仿宋_GB2312" w:hAnsi="仿宋_GB2312" w:eastAsia="仿宋_GB2312" w:cs="仿宋_GB2312"/>
          <w:b/>
          <w:color w:val="000000" w:themeColor="text1"/>
          <w:sz w:val="32"/>
          <w:szCs w:val="32"/>
          <w14:textFill>
            <w14:solidFill>
              <w14:schemeClr w14:val="tx1"/>
            </w14:solidFill>
          </w14:textFill>
        </w:rPr>
        <w:t>窗口</w:t>
      </w:r>
      <w:r>
        <w:rPr>
          <w:rFonts w:hint="eastAsia" w:ascii="仿宋_GB2312" w:hAnsi="仿宋_GB2312" w:eastAsia="仿宋_GB2312" w:cs="仿宋_GB2312"/>
          <w:b/>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b/>
          <w:color w:val="000000" w:themeColor="text1"/>
          <w:sz w:val="32"/>
          <w:szCs w:val="32"/>
          <w14:textFill>
            <w14:solidFill>
              <w14:schemeClr w14:val="tx1"/>
            </w14:solidFill>
          </w14:textFill>
        </w:rPr>
        <w:t>接收时间</w:t>
      </w:r>
    </w:p>
    <w:p>
      <w:pPr>
        <w:pageBreakBefore w:val="0"/>
        <w:kinsoku/>
        <w:wordWrap/>
        <w:overflowPunct/>
        <w:topLinePunct w:val="0"/>
        <w:autoSpaceDE/>
        <w:autoSpaceDN/>
        <w:bidi w:val="0"/>
        <w:adjustRightInd/>
        <w:spacing w:line="600" w:lineRule="exact"/>
        <w:ind w:left="0" w:leftChars="0" w:right="0" w:rightChars="0" w:firstLine="5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纸质备案资料由</w:t>
      </w:r>
      <w:r>
        <w:rPr>
          <w:rFonts w:hint="eastAsia" w:ascii="仿宋_GB2312" w:hAnsi="仿宋_GB2312" w:eastAsia="仿宋_GB2312" w:cs="仿宋_GB2312"/>
          <w:color w:val="000000" w:themeColor="text1"/>
          <w:sz w:val="32"/>
          <w:szCs w:val="32"/>
          <w:lang w:eastAsia="zh-CN"/>
          <w14:textFill>
            <w14:solidFill>
              <w14:schemeClr w14:val="tx1"/>
            </w14:solidFill>
          </w14:textFill>
        </w:rPr>
        <w:t>福建省</w:t>
      </w:r>
      <w:r>
        <w:rPr>
          <w:rFonts w:hint="eastAsia" w:ascii="仿宋_GB2312" w:hAnsi="仿宋_GB2312" w:eastAsia="仿宋_GB2312" w:cs="仿宋_GB2312"/>
          <w:color w:val="000000" w:themeColor="text1"/>
          <w:sz w:val="32"/>
          <w:szCs w:val="32"/>
          <w14:textFill>
            <w14:solidFill>
              <w14:schemeClr w14:val="tx1"/>
            </w14:solidFill>
          </w14:textFill>
        </w:rPr>
        <w:t>食品药品监督管理局</w:t>
      </w:r>
      <w:r>
        <w:rPr>
          <w:rFonts w:hint="eastAsia" w:ascii="仿宋_GB2312" w:hAnsi="仿宋_GB2312" w:eastAsia="仿宋_GB2312" w:cs="仿宋_GB2312"/>
          <w:color w:val="000000" w:themeColor="text1"/>
          <w:sz w:val="32"/>
          <w:szCs w:val="32"/>
          <w:lang w:eastAsia="zh-CN"/>
          <w14:textFill>
            <w14:solidFill>
              <w14:schemeClr w14:val="tx1"/>
            </w14:solidFill>
          </w14:textFill>
        </w:rPr>
        <w:t>在福建自贸试验区福州、厦门、平潭片区设立的</w:t>
      </w:r>
      <w:r>
        <w:rPr>
          <w:rFonts w:hint="eastAsia" w:ascii="仿宋_GB2312" w:hAnsi="仿宋_GB2312" w:eastAsia="仿宋_GB2312" w:cs="仿宋_GB2312"/>
          <w:color w:val="000000" w:themeColor="text1"/>
          <w:sz w:val="32"/>
          <w:szCs w:val="32"/>
          <w14:textFill>
            <w14:solidFill>
              <w14:schemeClr w14:val="tx1"/>
            </w14:solidFill>
          </w14:textFill>
        </w:rPr>
        <w:t>进口非特殊用途化妆品备案受理窗口接收。</w:t>
      </w:r>
    </w:p>
    <w:p>
      <w:pPr>
        <w:pageBreakBefore w:val="0"/>
        <w:kinsoku/>
        <w:wordWrap/>
        <w:overflowPunct/>
        <w:topLinePunct w:val="0"/>
        <w:autoSpaceDE/>
        <w:autoSpaceDN/>
        <w:bidi w:val="0"/>
        <w:adjustRightInd/>
        <w:spacing w:line="600" w:lineRule="exact"/>
        <w:ind w:left="0" w:leftChars="0" w:right="0" w:rightChars="0" w:firstLine="5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境内责任人</w:t>
      </w:r>
      <w:r>
        <w:rPr>
          <w:rFonts w:hint="eastAsia" w:ascii="仿宋_GB2312" w:hAnsi="仿宋_GB2312" w:eastAsia="仿宋_GB2312" w:cs="仿宋_GB2312"/>
          <w:color w:val="000000" w:themeColor="text1"/>
          <w:sz w:val="32"/>
          <w:szCs w:val="32"/>
          <w:lang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从</w:t>
      </w:r>
      <w:r>
        <w:rPr>
          <w:rFonts w:hint="eastAsia" w:ascii="仿宋_GB2312" w:hAnsi="仿宋_GB2312" w:eastAsia="仿宋_GB2312" w:cs="仿宋_GB2312"/>
          <w:color w:val="000000" w:themeColor="text1"/>
          <w:sz w:val="32"/>
          <w:szCs w:val="32"/>
          <w:lang w:eastAsia="zh-CN"/>
          <w14:textFill>
            <w14:solidFill>
              <w14:schemeClr w14:val="tx1"/>
            </w14:solidFill>
          </w14:textFill>
        </w:rPr>
        <w:t>注册的福建自贸试验区福州、厦门、平潭片区对应的受理</w:t>
      </w:r>
      <w:r>
        <w:rPr>
          <w:rFonts w:hint="eastAsia" w:ascii="仿宋_GB2312" w:hAnsi="仿宋_GB2312" w:eastAsia="仿宋_GB2312" w:cs="仿宋_GB2312"/>
          <w:color w:val="000000" w:themeColor="text1"/>
          <w:sz w:val="32"/>
          <w:szCs w:val="32"/>
          <w14:textFill>
            <w14:solidFill>
              <w14:schemeClr w14:val="tx1"/>
            </w14:solidFill>
          </w14:textFill>
        </w:rPr>
        <w:t xml:space="preserve">窗口递交纸质备案资料。 </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right="0" w:rightChars="0" w:firstLine="643"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福州</w:t>
      </w:r>
      <w:r>
        <w:rPr>
          <w:rFonts w:hint="eastAsia" w:ascii="仿宋_GB2312" w:hAnsi="仿宋_GB2312" w:eastAsia="仿宋_GB2312" w:cs="仿宋_GB2312"/>
          <w:b/>
          <w:bCs/>
          <w:color w:val="000000" w:themeColor="text1"/>
          <w:sz w:val="32"/>
          <w:szCs w:val="32"/>
          <w14:textFill>
            <w14:solidFill>
              <w14:schemeClr w14:val="tx1"/>
            </w14:solidFill>
          </w14:textFill>
        </w:rPr>
        <w:t>自贸</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片区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受理地址：</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福州市鼓楼区温泉公园路69号市行政服务中心一层市场监管局152窗口</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接收时间</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zh-CN"/>
          <w14:textFill>
            <w14:solidFill>
              <w14:schemeClr w14:val="tx1"/>
            </w14:solidFill>
          </w14:textFill>
        </w:rPr>
        <w:t xml:space="preserve">周一至周五（节假日除外） </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right="0" w:rightChars="0"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上午：9:00-12:00，下午：13:00-17:00（夏季时调整为上午：9:00-12:00，下午：14:00-17:30） </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right="0" w:rightChars="0"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电 话：0591-83215774</w:t>
      </w:r>
    </w:p>
    <w:p>
      <w:pPr>
        <w:pageBreakBefore w:val="0"/>
        <w:numPr>
          <w:ilvl w:val="0"/>
          <w:numId w:val="0"/>
        </w:numPr>
        <w:kinsoku/>
        <w:wordWrap/>
        <w:overflowPunct/>
        <w:topLinePunct w:val="0"/>
        <w:autoSpaceDE/>
        <w:autoSpaceDN/>
        <w:bidi w:val="0"/>
        <w:adjustRightInd/>
        <w:spacing w:line="600" w:lineRule="exact"/>
        <w:ind w:left="0" w:leftChars="0" w:right="0" w:rightChars="0" w:firstLine="640"/>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厦门</w:t>
      </w:r>
      <w:r>
        <w:rPr>
          <w:rFonts w:hint="eastAsia" w:ascii="仿宋_GB2312" w:hAnsi="仿宋_GB2312" w:eastAsia="仿宋_GB2312" w:cs="仿宋_GB2312"/>
          <w:b/>
          <w:bCs/>
          <w:color w:val="000000" w:themeColor="text1"/>
          <w:sz w:val="32"/>
          <w:szCs w:val="32"/>
          <w14:textFill>
            <w14:solidFill>
              <w14:schemeClr w14:val="tx1"/>
            </w14:solidFill>
          </w14:textFill>
        </w:rPr>
        <w:t>自贸</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片区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受理地址：</w:t>
      </w:r>
      <w:r>
        <w:rPr>
          <w:rFonts w:hint="eastAsia" w:ascii="仿宋_GB2312" w:hAnsi="仿宋_GB2312" w:eastAsia="仿宋_GB2312" w:cs="仿宋_GB2312"/>
          <w:color w:val="000000" w:themeColor="text1"/>
          <w:sz w:val="32"/>
          <w:szCs w:val="32"/>
          <w:lang w:val="zh-CN"/>
          <w14:textFill>
            <w14:solidFill>
              <w14:schemeClr w14:val="tx1"/>
            </w14:solidFill>
          </w14:textFill>
        </w:rPr>
        <w:t>厦门市象屿路93号厦门国际航运中心C区二层3号窗口</w:t>
      </w:r>
    </w:p>
    <w:p>
      <w:pPr>
        <w:pageBreakBefore w:val="0"/>
        <w:numPr>
          <w:ilvl w:val="0"/>
          <w:numId w:val="0"/>
        </w:numPr>
        <w:kinsoku/>
        <w:wordWrap/>
        <w:overflowPunct/>
        <w:topLinePunct w:val="0"/>
        <w:autoSpaceDE/>
        <w:autoSpaceDN/>
        <w:bidi w:val="0"/>
        <w:adjustRightInd/>
        <w:spacing w:line="600" w:lineRule="exact"/>
        <w:ind w:left="0" w:leftChars="0" w:right="0" w:rightChars="0" w:firstLine="640"/>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接收时间</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zh-CN"/>
          <w14:textFill>
            <w14:solidFill>
              <w14:schemeClr w14:val="tx1"/>
            </w14:solidFill>
          </w14:textFill>
        </w:rPr>
        <w:t>周一至周五 （节假日除外）</w:t>
      </w:r>
    </w:p>
    <w:p>
      <w:pPr>
        <w:pageBreakBefore w:val="0"/>
        <w:numPr>
          <w:ilvl w:val="0"/>
          <w:numId w:val="0"/>
        </w:numPr>
        <w:kinsoku/>
        <w:wordWrap/>
        <w:overflowPunct/>
        <w:topLinePunct w:val="0"/>
        <w:autoSpaceDE/>
        <w:autoSpaceDN/>
        <w:bidi w:val="0"/>
        <w:adjustRightInd/>
        <w:spacing w:line="600" w:lineRule="exact"/>
        <w:ind w:left="0" w:leftChars="0" w:right="0" w:rightChars="0" w:firstLine="640"/>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上午9:00-12：00，下午13:00-17:00</w:t>
      </w:r>
    </w:p>
    <w:p>
      <w:pPr>
        <w:pageBreakBefore w:val="0"/>
        <w:numPr>
          <w:ilvl w:val="0"/>
          <w:numId w:val="0"/>
        </w:numPr>
        <w:kinsoku/>
        <w:wordWrap/>
        <w:overflowPunct/>
        <w:topLinePunct w:val="0"/>
        <w:autoSpaceDE/>
        <w:autoSpaceDN/>
        <w:bidi w:val="0"/>
        <w:adjustRightInd/>
        <w:spacing w:line="600" w:lineRule="exact"/>
        <w:ind w:left="0" w:leftChars="0" w:right="0" w:rightChars="0"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电话：0592</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-2656629</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right="0" w:rightChars="0" w:firstLine="643"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平潭</w:t>
      </w:r>
      <w:r>
        <w:rPr>
          <w:rFonts w:hint="eastAsia" w:ascii="仿宋_GB2312" w:hAnsi="仿宋_GB2312" w:eastAsia="仿宋_GB2312" w:cs="仿宋_GB2312"/>
          <w:b/>
          <w:bCs/>
          <w:color w:val="000000" w:themeColor="text1"/>
          <w:sz w:val="32"/>
          <w:szCs w:val="32"/>
          <w14:textFill>
            <w14:solidFill>
              <w14:schemeClr w14:val="tx1"/>
            </w14:solidFill>
          </w14:textFill>
        </w:rPr>
        <w:t>自贸</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片区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受理地址：</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平潭金井湾商务营运中心7号楼一层行政服务中心13号窗口</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right="0" w:rightChars="0"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接收时间</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周一至周五</w:t>
      </w:r>
      <w:r>
        <w:rPr>
          <w:rFonts w:hint="eastAsia" w:ascii="仿宋_GB2312" w:hAnsi="仿宋_GB2312" w:eastAsia="仿宋_GB2312" w:cs="仿宋_GB2312"/>
          <w:color w:val="000000" w:themeColor="text1"/>
          <w:sz w:val="32"/>
          <w:szCs w:val="32"/>
          <w:lang w:val="zh-CN"/>
          <w14:textFill>
            <w14:solidFill>
              <w14:schemeClr w14:val="tx1"/>
            </w14:solidFill>
          </w14:textFill>
        </w:rPr>
        <w:t>（节假日除外）</w:t>
      </w:r>
    </w:p>
    <w:p>
      <w:pPr>
        <w:pageBreakBefore w:val="0"/>
        <w:numPr>
          <w:ilvl w:val="0"/>
          <w:numId w:val="0"/>
        </w:numPr>
        <w:kinsoku/>
        <w:wordWrap/>
        <w:overflowPunct/>
        <w:topLinePunct w:val="0"/>
        <w:autoSpaceDE/>
        <w:autoSpaceDN/>
        <w:bidi w:val="0"/>
        <w:adjustRightInd/>
        <w:spacing w:line="600" w:lineRule="exact"/>
        <w:ind w:left="0" w:leftChars="0" w:right="0" w:rightChars="0" w:firstLine="64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上午8:15-12:00，下午14:00-17:30</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right="0" w:rightChars="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电话：</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0591-23162030</w:t>
      </w:r>
    </w:p>
    <w:p>
      <w:pPr>
        <w:pStyle w:val="2"/>
        <w:pageBreakBefore w:val="0"/>
        <w:numPr>
          <w:ilvl w:val="0"/>
          <w:numId w:val="0"/>
        </w:numPr>
        <w:kinsoku/>
        <w:wordWrap/>
        <w:overflowPunct/>
        <w:topLinePunct w:val="0"/>
        <w:autoSpaceDE/>
        <w:autoSpaceDN/>
        <w:bidi w:val="0"/>
        <w:adjustRightInd/>
        <w:spacing w:line="600" w:lineRule="exact"/>
        <w:ind w:left="0" w:leftChars="0" w:right="0" w:rightChars="0"/>
        <w:textAlignment w:val="auto"/>
        <w:rPr>
          <w:rFonts w:hint="eastAsia" w:eastAsia="宋体"/>
          <w:color w:val="000000" w:themeColor="text1"/>
          <w:sz w:val="32"/>
          <w:szCs w:val="32"/>
          <w:lang w:val="en-US" w:eastAsia="zh-CN"/>
          <w14:textFill>
            <w14:solidFill>
              <w14:schemeClr w14:val="tx1"/>
            </w14:solidFill>
          </w14:textFill>
        </w:rPr>
      </w:pPr>
      <w:r>
        <w:rPr>
          <w:rFonts w:hint="eastAsia" w:ascii="宋体" w:hAnsi="宋体" w:eastAsia="宋体" w:cs="宋体"/>
          <w:b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十三、</w:t>
      </w:r>
      <w:r>
        <w:rPr>
          <w:rFonts w:hint="eastAsia" w:ascii="黑体" w:hAnsi="黑体" w:eastAsia="黑体" w:cs="黑体"/>
          <w:b w:val="0"/>
          <w:bCs/>
          <w:color w:val="000000" w:themeColor="text1"/>
          <w:sz w:val="32"/>
          <w:szCs w:val="32"/>
          <w14:textFill>
            <w14:solidFill>
              <w14:schemeClr w14:val="tx1"/>
            </w14:solidFill>
          </w14:textFill>
        </w:rPr>
        <w:t>办理方式</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color w:val="000000" w:themeColor="text1"/>
          <w:sz w:val="32"/>
          <w:szCs w:val="32"/>
          <w:lang w:val="en-US" w:eastAsia="zh-CN"/>
          <w14:textFill>
            <w14:solidFill>
              <w14:schemeClr w14:val="tx1"/>
            </w14:solidFill>
          </w14:textFill>
        </w:rPr>
        <w:t xml:space="preserve">   </w:t>
      </w:r>
    </w:p>
    <w:p>
      <w:pPr>
        <w:pStyle w:val="2"/>
        <w:pageBreakBefore w:val="0"/>
        <w:kinsoku/>
        <w:wordWrap/>
        <w:overflowPunct/>
        <w:topLinePunct w:val="0"/>
        <w:autoSpaceDE/>
        <w:autoSpaceDN/>
        <w:bidi w:val="0"/>
        <w:adjustRightInd/>
        <w:spacing w:line="600" w:lineRule="exact"/>
        <w:ind w:left="0" w:leftChars="0" w:right="0" w:rightChars="0" w:firstLine="643" w:firstLineChars="200"/>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（一）备案</w:t>
      </w:r>
    </w:p>
    <w:p>
      <w:pPr>
        <w:pageBreakBefore w:val="0"/>
        <w:kinsoku/>
        <w:wordWrap/>
        <w:overflowPunct/>
        <w:topLinePunct w:val="0"/>
        <w:autoSpaceDE/>
        <w:autoSpaceDN/>
        <w:bidi w:val="0"/>
        <w:adjustRightInd/>
        <w:spacing w:line="600" w:lineRule="exact"/>
        <w:ind w:right="0" w:rightChars="0" w:firstLine="960" w:firstLineChars="3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办理环节：申请、接收、审核、复核、确认</w:t>
      </w:r>
    </w:p>
    <w:p>
      <w:pPr>
        <w:pageBreakBefore w:val="0"/>
        <w:kinsoku/>
        <w:wordWrap/>
        <w:overflowPunct/>
        <w:topLinePunct w:val="0"/>
        <w:autoSpaceDE/>
        <w:autoSpaceDN/>
        <w:bidi w:val="0"/>
        <w:adjustRightInd/>
        <w:spacing w:line="600" w:lineRule="exact"/>
        <w:ind w:right="0" w:rightChars="0" w:firstLine="960" w:firstLineChars="3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审查方式：网上审查</w:t>
      </w:r>
    </w:p>
    <w:p>
      <w:pPr>
        <w:pageBreakBefore w:val="0"/>
        <w:kinsoku/>
        <w:wordWrap/>
        <w:overflowPunct/>
        <w:topLinePunct w:val="0"/>
        <w:autoSpaceDE/>
        <w:autoSpaceDN/>
        <w:bidi w:val="0"/>
        <w:adjustRightInd/>
        <w:spacing w:line="600" w:lineRule="exact"/>
        <w:ind w:right="0" w:rightChars="0" w:firstLine="960" w:firstLineChars="3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适用情形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适用于首次进口非特殊用途化妆品备案</w:t>
      </w:r>
    </w:p>
    <w:p>
      <w:pPr>
        <w:pStyle w:val="2"/>
        <w:pageBreakBefore w:val="0"/>
        <w:numPr>
          <w:ilvl w:val="0"/>
          <w:numId w:val="0"/>
        </w:numPr>
        <w:kinsoku/>
        <w:wordWrap/>
        <w:overflowPunct/>
        <w:topLinePunct w:val="0"/>
        <w:autoSpaceDE/>
        <w:autoSpaceDN/>
        <w:bidi w:val="0"/>
        <w:adjustRightInd/>
        <w:spacing w:line="600" w:lineRule="exact"/>
        <w:ind w:leftChars="100" w:right="0" w:rightChars="0" w:firstLine="643"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color w:val="000000" w:themeColor="text1"/>
          <w:sz w:val="32"/>
          <w:szCs w:val="32"/>
          <w:lang w:eastAsia="zh-CN"/>
          <w14:textFill>
            <w14:solidFill>
              <w14:schemeClr w14:val="tx1"/>
            </w14:solidFill>
          </w14:textFill>
        </w:rPr>
        <w:t>备案</w:t>
      </w:r>
      <w:r>
        <w:rPr>
          <w:rFonts w:hint="eastAsia" w:ascii="楷体_GB2312" w:hAnsi="楷体_GB2312" w:eastAsia="楷体_GB2312" w:cs="楷体_GB2312"/>
          <w:color w:val="000000" w:themeColor="text1"/>
          <w:sz w:val="32"/>
          <w:szCs w:val="32"/>
          <w14:textFill>
            <w14:solidFill>
              <w14:schemeClr w14:val="tx1"/>
            </w14:solidFill>
          </w14:textFill>
        </w:rPr>
        <w:t>变更</w:t>
      </w:r>
    </w:p>
    <w:p>
      <w:pPr>
        <w:pageBreakBefore w:val="0"/>
        <w:kinsoku/>
        <w:wordWrap/>
        <w:overflowPunct/>
        <w:topLinePunct w:val="0"/>
        <w:autoSpaceDE/>
        <w:autoSpaceDN/>
        <w:bidi w:val="0"/>
        <w:adjustRightInd/>
        <w:spacing w:line="600" w:lineRule="exact"/>
        <w:ind w:right="0" w:rightChars="0" w:firstLine="960" w:firstLineChars="3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办理环节：申请、接收、审核、复核、确认</w:t>
      </w:r>
    </w:p>
    <w:p>
      <w:pPr>
        <w:pageBreakBefore w:val="0"/>
        <w:kinsoku/>
        <w:wordWrap/>
        <w:overflowPunct/>
        <w:topLinePunct w:val="0"/>
        <w:autoSpaceDE/>
        <w:autoSpaceDN/>
        <w:bidi w:val="0"/>
        <w:adjustRightInd/>
        <w:spacing w:line="600" w:lineRule="exact"/>
        <w:ind w:right="0" w:rightChars="0" w:firstLine="960" w:firstLineChars="3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审查方式：网上审查</w:t>
      </w:r>
    </w:p>
    <w:p>
      <w:pPr>
        <w:pageBreakBefore w:val="0"/>
        <w:kinsoku/>
        <w:wordWrap/>
        <w:overflowPunct/>
        <w:topLinePunct w:val="0"/>
        <w:autoSpaceDE/>
        <w:autoSpaceDN/>
        <w:bidi w:val="0"/>
        <w:adjustRightInd/>
        <w:spacing w:line="600" w:lineRule="exact"/>
        <w:ind w:right="0" w:rightChars="0" w:firstLine="960" w:firstLineChars="3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适用情形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适用于进口非特殊用途化妆品备案后信息变更（产品配方除外）</w:t>
      </w:r>
    </w:p>
    <w:p>
      <w:pPr>
        <w:pStyle w:val="2"/>
        <w:pageBreakBefore w:val="0"/>
        <w:kinsoku/>
        <w:wordWrap/>
        <w:overflowPunct/>
        <w:topLinePunct w:val="0"/>
        <w:autoSpaceDE/>
        <w:autoSpaceDN/>
        <w:bidi w:val="0"/>
        <w:adjustRightInd/>
        <w:spacing w:line="600" w:lineRule="exact"/>
        <w:ind w:left="0" w:leftChars="0" w:right="0" w:rightChars="0" w:firstLine="739" w:firstLineChars="23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w:t>
      </w:r>
      <w:r>
        <w:rPr>
          <w:rFonts w:hint="eastAsia" w:ascii="楷体_GB2312" w:hAnsi="楷体_GB2312" w:eastAsia="楷体_GB2312" w:cs="楷体_GB2312"/>
          <w:color w:val="000000" w:themeColor="text1"/>
          <w:sz w:val="32"/>
          <w:szCs w:val="32"/>
          <w:lang w:eastAsia="zh-CN"/>
          <w14:textFill>
            <w14:solidFill>
              <w14:schemeClr w14:val="tx1"/>
            </w14:solidFill>
          </w14:textFill>
        </w:rPr>
        <w:t>备案</w:t>
      </w:r>
      <w:r>
        <w:rPr>
          <w:rFonts w:hint="eastAsia" w:ascii="楷体_GB2312" w:hAnsi="楷体_GB2312" w:eastAsia="楷体_GB2312" w:cs="楷体_GB2312"/>
          <w:color w:val="000000" w:themeColor="text1"/>
          <w:sz w:val="32"/>
          <w:szCs w:val="32"/>
          <w14:textFill>
            <w14:solidFill>
              <w14:schemeClr w14:val="tx1"/>
            </w14:solidFill>
          </w14:textFill>
        </w:rPr>
        <w:t>注销</w:t>
      </w:r>
    </w:p>
    <w:p>
      <w:pPr>
        <w:pageBreakBefore w:val="0"/>
        <w:kinsoku/>
        <w:wordWrap/>
        <w:overflowPunct/>
        <w:topLinePunct w:val="0"/>
        <w:autoSpaceDE/>
        <w:autoSpaceDN/>
        <w:bidi w:val="0"/>
        <w:adjustRightInd/>
        <w:spacing w:line="600" w:lineRule="exact"/>
        <w:ind w:right="0" w:rightChars="0" w:firstLine="960" w:firstLineChars="3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办理环节：申请、接收、审核、复核、确认</w:t>
      </w:r>
    </w:p>
    <w:p>
      <w:pPr>
        <w:pageBreakBefore w:val="0"/>
        <w:kinsoku/>
        <w:wordWrap/>
        <w:overflowPunct/>
        <w:topLinePunct w:val="0"/>
        <w:autoSpaceDE/>
        <w:autoSpaceDN/>
        <w:bidi w:val="0"/>
        <w:adjustRightInd/>
        <w:spacing w:line="600" w:lineRule="exact"/>
        <w:ind w:right="0" w:rightChars="0" w:firstLine="960" w:firstLineChars="3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审查方式：网上审查</w:t>
      </w:r>
    </w:p>
    <w:p>
      <w:pPr>
        <w:pageBreakBefore w:val="0"/>
        <w:kinsoku/>
        <w:wordWrap/>
        <w:overflowPunct/>
        <w:topLinePunct w:val="0"/>
        <w:autoSpaceDE/>
        <w:autoSpaceDN/>
        <w:bidi w:val="0"/>
        <w:adjustRightInd/>
        <w:spacing w:line="600" w:lineRule="exact"/>
        <w:ind w:right="0" w:rightChars="0" w:firstLine="960" w:firstLineChars="3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适用情形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适用于</w:t>
      </w:r>
      <w:r>
        <w:rPr>
          <w:rFonts w:hint="eastAsia" w:ascii="仿宋_GB2312" w:hAnsi="仿宋_GB2312" w:eastAsia="仿宋_GB2312" w:cs="仿宋_GB2312"/>
          <w:color w:val="000000" w:themeColor="text1"/>
          <w:sz w:val="32"/>
          <w:szCs w:val="32"/>
          <w:lang w:eastAsia="zh-CN"/>
          <w14:textFill>
            <w14:solidFill>
              <w14:schemeClr w14:val="tx1"/>
            </w14:solidFill>
          </w14:textFill>
        </w:rPr>
        <w:t>拟不再从</w:t>
      </w:r>
      <w:r>
        <w:rPr>
          <w:rFonts w:hint="eastAsia" w:ascii="仿宋_GB2312" w:hAnsi="仿宋_GB2312" w:eastAsia="仿宋_GB2312" w:cs="仿宋_GB2312"/>
          <w:color w:val="000000" w:themeColor="text1"/>
          <w:sz w:val="32"/>
          <w:szCs w:val="32"/>
          <w:lang w:val="zh-CN"/>
          <w14:textFill>
            <w14:solidFill>
              <w14:schemeClr w14:val="tx1"/>
            </w14:solidFill>
          </w14:textFill>
        </w:rPr>
        <w:t>福建自贸试验区注册的口岸</w:t>
      </w:r>
      <w:r>
        <w:rPr>
          <w:rFonts w:hint="eastAsia" w:ascii="仿宋_GB2312" w:hAnsi="仿宋_GB2312" w:eastAsia="仿宋_GB2312" w:cs="仿宋_GB2312"/>
          <w:color w:val="000000" w:themeColor="text1"/>
          <w:sz w:val="32"/>
          <w:szCs w:val="32"/>
          <w14:textFill>
            <w14:solidFill>
              <w14:schemeClr w14:val="tx1"/>
            </w14:solidFill>
          </w14:textFill>
        </w:rPr>
        <w:t>进口</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非特殊用途化妆品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注销产品</w:t>
      </w:r>
      <w:r>
        <w:rPr>
          <w:rFonts w:hint="eastAsia" w:ascii="仿宋_GB2312" w:hAnsi="仿宋_GB2312" w:eastAsia="仿宋_GB2312" w:cs="仿宋_GB2312"/>
          <w:color w:val="000000" w:themeColor="text1"/>
          <w:sz w:val="32"/>
          <w:szCs w:val="32"/>
          <w:lang w:eastAsia="zh-CN"/>
          <w14:textFill>
            <w14:solidFill>
              <w14:schemeClr w14:val="tx1"/>
            </w14:solidFill>
          </w14:textFill>
        </w:rPr>
        <w:t>备案。</w:t>
      </w:r>
    </w:p>
    <w:p>
      <w:pPr>
        <w:pageBreakBefore w:val="0"/>
        <w:numPr>
          <w:ilvl w:val="0"/>
          <w:numId w:val="2"/>
        </w:numPr>
        <w:kinsoku/>
        <w:wordWrap/>
        <w:overflowPunct/>
        <w:topLinePunct w:val="0"/>
        <w:autoSpaceDE/>
        <w:autoSpaceDN/>
        <w:bidi w:val="0"/>
        <w:adjustRightInd/>
        <w:spacing w:line="600" w:lineRule="exact"/>
        <w:ind w:left="0" w:leftChars="0" w:right="0" w:rightChars="0" w:firstLine="560"/>
        <w:textAlignment w:val="auto"/>
        <w:rPr>
          <w:rFonts w:hint="eastAsia" w:ascii="楷体_GB2312" w:hAnsi="楷体_GB2312" w:eastAsia="楷体_GB2312" w:cs="楷体_GB2312"/>
          <w:b/>
          <w:bCs/>
          <w:color w:val="000000" w:themeColor="text1"/>
          <w:kern w:val="44"/>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44"/>
          <w:sz w:val="32"/>
          <w:szCs w:val="32"/>
          <w:lang w:val="en-US" w:eastAsia="zh-CN" w:bidi="ar-SA"/>
          <w14:textFill>
            <w14:solidFill>
              <w14:schemeClr w14:val="tx1"/>
            </w14:solidFill>
          </w14:textFill>
        </w:rPr>
        <w:t>备案资料的监督检查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baseline"/>
        <w:rPr>
          <w:rFonts w:hint="eastAsia" w:ascii="仿宋_GB2312" w:hAnsi="仿宋_GB2312" w:eastAsia="仿宋_GB2312" w:cs="仿宋_GB2312"/>
          <w:color w:val="000000" w:themeColor="text1"/>
          <w:kern w:val="0"/>
          <w:sz w:val="32"/>
          <w:szCs w:val="32"/>
          <w:lang w:val="zh-CN"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eastAsia="zh-CN" w:bidi="ar-SA"/>
          <w14:textFill>
            <w14:solidFill>
              <w14:schemeClr w14:val="tx1"/>
            </w14:solidFill>
          </w14:textFill>
        </w:rPr>
        <w:t>福建省食品药品监管部门在产品备案后3个月内，组织开展对备案资料的监督检查。重点检查产品配方、生产工艺、检验项目、安全性风险评估等是否符合安全性相关要求，必要时进行现场监督检查。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baseline"/>
        <w:rPr>
          <w:rFonts w:hint="eastAsia" w:ascii="仿宋_GB2312" w:hAnsi="仿宋_GB2312" w:eastAsia="仿宋_GB2312" w:cs="仿宋_GB2312"/>
          <w:color w:val="000000" w:themeColor="text1"/>
          <w:kern w:val="0"/>
          <w:sz w:val="32"/>
          <w:szCs w:val="32"/>
          <w:lang w:val="zh-CN"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eastAsia="zh-CN" w:bidi="ar-SA"/>
          <w14:textFill>
            <w14:solidFill>
              <w14:schemeClr w14:val="tx1"/>
            </w14:solidFill>
          </w14:textFill>
        </w:rPr>
        <w:t>根据检查情况，对符合要求予以确认；对发现备案材料存在</w:t>
      </w:r>
      <w:r>
        <w:rPr>
          <w:rFonts w:eastAsia="仿宋_GB2312"/>
          <w:sz w:val="32"/>
          <w:szCs w:val="32"/>
        </w:rPr>
        <w:t>不符合要求的</w:t>
      </w:r>
      <w:r>
        <w:rPr>
          <w:rFonts w:hint="eastAsia" w:ascii="仿宋_GB2312" w:hAnsi="仿宋_GB2312" w:eastAsia="仿宋_GB2312" w:cs="仿宋_GB2312"/>
          <w:color w:val="000000" w:themeColor="text1"/>
          <w:kern w:val="0"/>
          <w:sz w:val="32"/>
          <w:szCs w:val="32"/>
          <w:lang w:val="zh-CN" w:eastAsia="zh-CN" w:bidi="ar-SA"/>
          <w14:textFill>
            <w14:solidFill>
              <w14:schemeClr w14:val="tx1"/>
            </w14:solidFill>
          </w14:textFill>
        </w:rPr>
        <w:t>，将通过进口非特殊用途化妆品备案管理系统通知境内责任人提交相关补充资料、暂停进口销售；对发现存在违法情形或产品质量安全问题的，依法予以查处。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baseline"/>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十</w:t>
      </w:r>
      <w:r>
        <w:rPr>
          <w:rFonts w:hint="eastAsia" w:ascii="黑体" w:hAnsi="黑体" w:eastAsia="黑体" w:cs="黑体"/>
          <w:b w:val="0"/>
          <w:bCs/>
          <w:color w:val="000000" w:themeColor="text1"/>
          <w:sz w:val="32"/>
          <w:szCs w:val="32"/>
          <w:lang w:eastAsia="zh-CN"/>
          <w14:textFill>
            <w14:solidFill>
              <w14:schemeClr w14:val="tx1"/>
            </w14:solidFill>
          </w14:textFill>
        </w:rPr>
        <w:t>四</w:t>
      </w:r>
      <w:r>
        <w:rPr>
          <w:rFonts w:hint="eastAsia" w:ascii="黑体" w:hAnsi="黑体" w:eastAsia="黑体" w:cs="黑体"/>
          <w:b w:val="0"/>
          <w:bCs/>
          <w:color w:val="000000" w:themeColor="text1"/>
          <w:sz w:val="32"/>
          <w:szCs w:val="32"/>
          <w14:textFill>
            <w14:solidFill>
              <w14:schemeClr w14:val="tx1"/>
            </w14:solidFill>
          </w14:textFill>
        </w:rPr>
        <w:t>、</w:t>
      </w:r>
      <w:r>
        <w:rPr>
          <w:rFonts w:hint="eastAsia" w:ascii="黑体" w:hAnsi="黑体" w:eastAsia="黑体" w:cs="黑体"/>
          <w:b w:val="0"/>
          <w:bCs/>
          <w:color w:val="000000" w:themeColor="text1"/>
          <w:sz w:val="32"/>
          <w:szCs w:val="32"/>
          <w:lang w:eastAsia="zh-CN"/>
          <w14:textFill>
            <w14:solidFill>
              <w14:schemeClr w14:val="tx1"/>
            </w14:solidFill>
          </w14:textFill>
        </w:rPr>
        <w:t>结果查询</w:t>
      </w:r>
    </w:p>
    <w:p>
      <w:pPr>
        <w:pageBreakBefore w:val="0"/>
        <w:kinsoku/>
        <w:wordWrap/>
        <w:overflowPunct/>
        <w:topLinePunct w:val="0"/>
        <w:autoSpaceDE/>
        <w:autoSpaceDN/>
        <w:bidi w:val="0"/>
        <w:adjustRightInd/>
        <w:spacing w:line="600" w:lineRule="exact"/>
        <w:ind w:left="0" w:leftChars="0" w:right="0" w:rightChars="0" w:firstLine="640" w:firstLineChars="200"/>
        <w:jc w:val="left"/>
        <w:textAlignment w:val="auto"/>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14:textFill>
            <w14:solidFill>
              <w14:schemeClr w14:val="tx1"/>
            </w14:solidFill>
          </w14:textFill>
        </w:rPr>
        <w:t>产品备案信息（备案基本信息、产品技术要求、产品中文标签、产品上市包装立体图、产品原包装平面图等）和产品备案资料监督检查结果在原国家食品药品监管总局政务网站</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进口非特殊用途化妆品备案</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服务平台</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公布。</w:t>
      </w:r>
    </w:p>
    <w:p>
      <w:pPr>
        <w:pageBreakBefore w:val="0"/>
        <w:kinsoku/>
        <w:wordWrap/>
        <w:overflowPunct/>
        <w:topLinePunct w:val="0"/>
        <w:autoSpaceDE/>
        <w:autoSpaceDN/>
        <w:bidi w:val="0"/>
        <w:adjustRightInd/>
        <w:spacing w:line="600" w:lineRule="exact"/>
        <w:ind w:left="638" w:leftChars="304" w:right="0" w:rightChars="0" w:firstLine="0" w:firstLineChars="0"/>
        <w:jc w:val="left"/>
        <w:textAlignment w:val="auto"/>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14:textFill>
            <w14:solidFill>
              <w14:schemeClr w14:val="tx1"/>
            </w14:solidFill>
          </w14:textFill>
        </w:rPr>
        <w:t>查询网址：</w:t>
      </w:r>
      <w:r>
        <w:rPr>
          <w:rFonts w:hint="default" w:ascii="Times New Roman" w:hAnsi="Times New Roman" w:eastAsia="仿宋_GB2312" w:cs="Times New Roman"/>
          <w:color w:val="000000" w:themeColor="text1"/>
          <w:kern w:val="0"/>
          <w:sz w:val="32"/>
          <w:szCs w:val="32"/>
          <w:u w:val="none"/>
          <w:lang w:val="zh-CN"/>
          <w14:textFill>
            <w14:solidFill>
              <w14:schemeClr w14:val="tx1"/>
            </w14:solidFill>
          </w14:textFill>
        </w:rPr>
        <w:fldChar w:fldCharType="begin"/>
      </w:r>
      <w:r>
        <w:rPr>
          <w:rFonts w:hint="default" w:ascii="Times New Roman" w:hAnsi="Times New Roman" w:eastAsia="仿宋_GB2312" w:cs="Times New Roman"/>
          <w:color w:val="000000" w:themeColor="text1"/>
          <w:kern w:val="0"/>
          <w:sz w:val="32"/>
          <w:szCs w:val="32"/>
          <w:u w:val="none"/>
          <w:lang w:val="zh-CN"/>
          <w14:textFill>
            <w14:solidFill>
              <w14:schemeClr w14:val="tx1"/>
            </w14:solidFill>
          </w14:textFill>
        </w:rPr>
        <w:instrText xml:space="preserve"> HYPERLINK "http://ft.zybh.gov.cn/province/webquery/list.jsp" </w:instrText>
      </w:r>
      <w:r>
        <w:rPr>
          <w:rFonts w:hint="default" w:ascii="Times New Roman" w:hAnsi="Times New Roman" w:eastAsia="仿宋_GB2312" w:cs="Times New Roman"/>
          <w:color w:val="000000" w:themeColor="text1"/>
          <w:kern w:val="0"/>
          <w:sz w:val="32"/>
          <w:szCs w:val="32"/>
          <w:u w:val="none"/>
          <w:lang w:val="zh-CN"/>
          <w14:textFill>
            <w14:solidFill>
              <w14:schemeClr w14:val="tx1"/>
            </w14:solidFill>
          </w14:textFill>
        </w:rPr>
        <w:fldChar w:fldCharType="separate"/>
      </w:r>
      <w:r>
        <w:rPr>
          <w:rStyle w:val="10"/>
          <w:rFonts w:hint="default" w:ascii="Times New Roman" w:hAnsi="Times New Roman" w:eastAsia="仿宋_GB2312" w:cs="Times New Roman"/>
          <w:color w:val="000000" w:themeColor="text1"/>
          <w:kern w:val="0"/>
          <w:sz w:val="32"/>
          <w:szCs w:val="32"/>
          <w:u w:val="none"/>
          <w:lang w:val="zh-CN"/>
          <w14:textFill>
            <w14:solidFill>
              <w14:schemeClr w14:val="tx1"/>
            </w14:solidFill>
          </w14:textFill>
        </w:rPr>
        <w:t>http://ft.zybh.gov.cn/province/webquery/list.jsp</w:t>
      </w:r>
      <w:r>
        <w:rPr>
          <w:rFonts w:hint="default" w:ascii="Times New Roman" w:hAnsi="Times New Roman" w:eastAsia="仿宋_GB2312" w:cs="Times New Roman"/>
          <w:color w:val="000000" w:themeColor="text1"/>
          <w:kern w:val="0"/>
          <w:sz w:val="32"/>
          <w:szCs w:val="32"/>
          <w:u w:val="none"/>
          <w:lang w:val="zh-CN"/>
          <w14:textFill>
            <w14:solidFill>
              <w14:schemeClr w14:val="tx1"/>
            </w14:solidFill>
          </w14:textFill>
        </w:rPr>
        <w:fldChar w:fldCharType="end"/>
      </w:r>
    </w:p>
    <w:p>
      <w:pPr>
        <w:pageBreakBefore w:val="0"/>
        <w:kinsoku/>
        <w:wordWrap/>
        <w:overflowPunct/>
        <w:topLinePunct w:val="0"/>
        <w:autoSpaceDE/>
        <w:autoSpaceDN/>
        <w:bidi w:val="0"/>
        <w:adjustRightInd/>
        <w:spacing w:line="600" w:lineRule="exact"/>
        <w:ind w:left="0" w:leftChars="0" w:right="0" w:rightChars="0" w:firstLine="640" w:firstLineChars="200"/>
        <w:jc w:val="left"/>
        <w:textAlignment w:val="auto"/>
        <w:rPr>
          <w:rFonts w:hint="eastAsia" w:ascii="宋体" w:hAnsi="宋体" w:eastAsia="宋体" w:cs="宋体"/>
          <w:color w:val="000000" w:themeColor="text1"/>
          <w:kern w:val="0"/>
          <w:sz w:val="32"/>
          <w:szCs w:val="32"/>
          <w:lang w:val="zh-CN"/>
          <w14:textFill>
            <w14:solidFill>
              <w14:schemeClr w14:val="tx1"/>
            </w14:solidFill>
          </w14:textFill>
        </w:rPr>
      </w:pPr>
      <w:r>
        <w:rPr>
          <w:rFonts w:hint="eastAsia" w:ascii="黑体" w:hAnsi="黑体" w:eastAsia="黑体" w:cs="黑体"/>
          <w:b w:val="0"/>
          <w:bCs w:val="0"/>
          <w:color w:val="000000" w:themeColor="text1"/>
          <w:kern w:val="0"/>
          <w:sz w:val="32"/>
          <w:szCs w:val="32"/>
          <w:lang w:val="zh-CN" w:eastAsia="zh-CN"/>
          <w14:textFill>
            <w14:solidFill>
              <w14:schemeClr w14:val="tx1"/>
            </w14:solidFill>
          </w14:textFill>
        </w:rPr>
        <w:t>十五</w:t>
      </w:r>
      <w:r>
        <w:rPr>
          <w:rFonts w:hint="eastAsia" w:ascii="黑体" w:hAnsi="黑体" w:eastAsia="黑体" w:cs="黑体"/>
          <w:b w:val="0"/>
          <w:bCs w:val="0"/>
          <w:color w:val="000000" w:themeColor="text1"/>
          <w:kern w:val="0"/>
          <w:sz w:val="32"/>
          <w:szCs w:val="32"/>
          <w:lang w:val="zh-CN"/>
          <w14:textFill>
            <w14:solidFill>
              <w14:schemeClr w14:val="tx1"/>
            </w14:solidFill>
          </w14:textFill>
        </w:rPr>
        <w:t>、办事流程示意图</w:t>
      </w:r>
      <w:r>
        <w:rPr>
          <w:rFonts w:hint="eastAsia" w:ascii="黑体" w:hAnsi="黑体" w:eastAsia="黑体" w:cs="黑体"/>
          <w:b/>
          <w:bCs/>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黑体"/>
          <w:color w:val="000000" w:themeColor="text1"/>
          <w:kern w:val="0"/>
          <w:sz w:val="32"/>
          <w:szCs w:val="32"/>
          <w:lang w:val="en-US" w:eastAsia="zh-CN"/>
          <w14:textFill>
            <w14:solidFill>
              <w14:schemeClr w14:val="tx1"/>
            </w14:solidFill>
          </w14:textFill>
        </w:rPr>
        <w:t>（见</w:t>
      </w:r>
      <w:r>
        <w:rPr>
          <w:rFonts w:hint="eastAsia" w:ascii="黑体" w:hAnsi="黑体" w:eastAsia="黑体" w:cs="黑体"/>
          <w:color w:val="000000" w:themeColor="text1"/>
          <w:kern w:val="0"/>
          <w:sz w:val="32"/>
          <w:szCs w:val="32"/>
          <w:lang w:val="zh-CN"/>
          <w14:textFill>
            <w14:solidFill>
              <w14:schemeClr w14:val="tx1"/>
            </w14:solidFill>
          </w14:textFill>
        </w:rPr>
        <w:t>附</w:t>
      </w:r>
      <w:r>
        <w:rPr>
          <w:rFonts w:hint="eastAsia" w:ascii="黑体" w:hAnsi="黑体" w:eastAsia="黑体" w:cs="黑体"/>
          <w:color w:val="000000" w:themeColor="text1"/>
          <w:kern w:val="0"/>
          <w:sz w:val="32"/>
          <w:szCs w:val="32"/>
          <w:lang w:val="zh-CN" w:eastAsia="zh-CN"/>
          <w14:textFill>
            <w14:solidFill>
              <w14:schemeClr w14:val="tx1"/>
            </w14:solidFill>
          </w14:textFill>
        </w:rPr>
        <w:t>录</w:t>
      </w:r>
      <w:r>
        <w:rPr>
          <w:rFonts w:hint="eastAsia" w:ascii="黑体" w:hAnsi="黑体" w:eastAsia="黑体" w:cs="黑体"/>
          <w:color w:val="000000" w:themeColor="text1"/>
          <w:kern w:val="0"/>
          <w:sz w:val="32"/>
          <w:szCs w:val="32"/>
          <w:lang w:val="en-US" w:eastAsia="zh-CN"/>
          <w14:textFill>
            <w14:solidFill>
              <w14:schemeClr w14:val="tx1"/>
            </w14:solidFill>
          </w14:textFill>
        </w:rPr>
        <w:t>1）</w:t>
      </w:r>
    </w:p>
    <w:p>
      <w:pPr>
        <w:pageBreakBefore w:val="0"/>
        <w:kinsoku/>
        <w:wordWrap/>
        <w:overflowPunct/>
        <w:topLinePunct w:val="0"/>
        <w:autoSpaceDE/>
        <w:autoSpaceDN/>
        <w:bidi w:val="0"/>
        <w:adjustRightInd/>
        <w:snapToGrid w:val="0"/>
        <w:spacing w:line="600" w:lineRule="exact"/>
        <w:ind w:left="0" w:leftChars="0" w:right="0" w:rightChars="0"/>
        <w:textAlignment w:val="auto"/>
        <w:rPr>
          <w:rFonts w:hint="eastAsia" w:ascii="黑体" w:hAnsi="黑体" w:eastAsia="黑体" w:cs="黑体"/>
          <w:color w:val="000000" w:themeColor="text1"/>
          <w:kern w:val="0"/>
          <w:sz w:val="32"/>
          <w:szCs w:val="32"/>
          <w:lang w:val="zh-CN"/>
          <w14:textFill>
            <w14:solidFill>
              <w14:schemeClr w14:val="tx1"/>
            </w14:solidFill>
          </w14:textFill>
        </w:rPr>
      </w:pPr>
      <w:r>
        <w:rPr>
          <w:rFonts w:hint="eastAsia" w:ascii="宋体" w:hAnsi="宋体" w:eastAsia="宋体" w:cs="宋体"/>
          <w:b/>
          <w:bCs/>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kern w:val="0"/>
          <w:sz w:val="32"/>
          <w:szCs w:val="32"/>
          <w:lang w:val="zh-CN"/>
          <w14:textFill>
            <w14:solidFill>
              <w14:schemeClr w14:val="tx1"/>
            </w14:solidFill>
          </w14:textFill>
        </w:rPr>
        <w:t>十六、</w:t>
      </w:r>
      <w:r>
        <w:rPr>
          <w:rFonts w:hint="eastAsia" w:ascii="黑体" w:hAnsi="黑体" w:eastAsia="黑体" w:cs="黑体"/>
          <w:b w:val="0"/>
          <w:bCs w:val="0"/>
          <w:color w:val="000000" w:themeColor="text1"/>
          <w:sz w:val="32"/>
          <w:szCs w:val="32"/>
          <w14:textFill>
            <w14:solidFill>
              <w14:schemeClr w14:val="tx1"/>
            </w14:solidFill>
          </w14:textFill>
        </w:rPr>
        <w:t>进口非特殊用途化妆品备案管理系统企业用户名称注册申请书（式样）</w:t>
      </w:r>
      <w:r>
        <w:rPr>
          <w:rFonts w:hint="eastAsia" w:ascii="黑体" w:hAnsi="黑体" w:eastAsia="黑体" w:cs="黑体"/>
          <w:color w:val="000000" w:themeColor="text1"/>
          <w:kern w:val="0"/>
          <w:sz w:val="32"/>
          <w:szCs w:val="32"/>
          <w:lang w:val="en-US" w:eastAsia="zh-CN"/>
          <w14:textFill>
            <w14:solidFill>
              <w14:schemeClr w14:val="tx1"/>
            </w14:solidFill>
          </w14:textFill>
        </w:rPr>
        <w:t>（见</w:t>
      </w:r>
      <w:r>
        <w:rPr>
          <w:rFonts w:hint="eastAsia" w:ascii="黑体" w:hAnsi="黑体" w:eastAsia="黑体" w:cs="黑体"/>
          <w:color w:val="000000" w:themeColor="text1"/>
          <w:kern w:val="0"/>
          <w:sz w:val="32"/>
          <w:szCs w:val="32"/>
          <w:lang w:val="zh-CN"/>
          <w14:textFill>
            <w14:solidFill>
              <w14:schemeClr w14:val="tx1"/>
            </w14:solidFill>
          </w14:textFill>
        </w:rPr>
        <w:t>附</w:t>
      </w:r>
      <w:r>
        <w:rPr>
          <w:rFonts w:hint="eastAsia" w:ascii="黑体" w:hAnsi="黑体" w:eastAsia="黑体" w:cs="黑体"/>
          <w:color w:val="000000" w:themeColor="text1"/>
          <w:kern w:val="0"/>
          <w:sz w:val="32"/>
          <w:szCs w:val="32"/>
          <w:lang w:val="zh-CN" w:eastAsia="zh-CN"/>
          <w14:textFill>
            <w14:solidFill>
              <w14:schemeClr w14:val="tx1"/>
            </w14:solidFill>
          </w14:textFill>
        </w:rPr>
        <w:t>录</w:t>
      </w:r>
      <w:r>
        <w:rPr>
          <w:rFonts w:hint="eastAsia" w:ascii="黑体" w:hAnsi="黑体" w:eastAsia="黑体" w:cs="黑体"/>
          <w:color w:val="000000" w:themeColor="text1"/>
          <w:kern w:val="0"/>
          <w:sz w:val="32"/>
          <w:szCs w:val="32"/>
          <w:lang w:val="en-US" w:eastAsia="zh-CN"/>
          <w14:textFill>
            <w14:solidFill>
              <w14:schemeClr w14:val="tx1"/>
            </w14:solidFill>
          </w14:textFill>
        </w:rPr>
        <w:t>2）</w:t>
      </w:r>
    </w:p>
    <w:p>
      <w:pPr>
        <w:pageBreakBefore w:val="0"/>
        <w:kinsoku/>
        <w:wordWrap/>
        <w:overflowPunct/>
        <w:topLinePunct w:val="0"/>
        <w:autoSpaceDE/>
        <w:autoSpaceDN/>
        <w:bidi w:val="0"/>
        <w:adjustRightInd/>
        <w:snapToGrid w:val="0"/>
        <w:spacing w:line="600" w:lineRule="exact"/>
        <w:ind w:left="0" w:leftChars="0" w:right="0" w:rightChars="0" w:firstLine="321" w:firstLineChars="100"/>
        <w:textAlignment w:val="auto"/>
        <w:rPr>
          <w:rFonts w:hint="eastAsia" w:ascii="黑体" w:hAnsi="黑体" w:eastAsia="黑体" w:cs="黑体"/>
          <w:b/>
          <w:bCs/>
          <w:color w:val="000000" w:themeColor="text1"/>
          <w:kern w:val="0"/>
          <w:sz w:val="32"/>
          <w:szCs w:val="32"/>
          <w:lang w:val="zh-CN"/>
          <w14:textFill>
            <w14:solidFill>
              <w14:schemeClr w14:val="tx1"/>
            </w14:solidFill>
          </w14:textFill>
        </w:rPr>
      </w:pPr>
      <w:r>
        <w:rPr>
          <w:rFonts w:hint="eastAsia" w:ascii="黑体" w:hAnsi="黑体" w:eastAsia="黑体" w:cs="黑体"/>
          <w:b/>
          <w:bCs/>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kern w:val="0"/>
          <w:sz w:val="32"/>
          <w:szCs w:val="32"/>
          <w:lang w:val="zh-CN"/>
          <w14:textFill>
            <w14:solidFill>
              <w14:schemeClr w14:val="tx1"/>
            </w14:solidFill>
          </w14:textFill>
        </w:rPr>
        <w:t>十七、</w:t>
      </w:r>
      <w:r>
        <w:rPr>
          <w:rFonts w:hint="eastAsia" w:ascii="黑体" w:hAnsi="黑体" w:eastAsia="黑体" w:cs="黑体"/>
          <w:b w:val="0"/>
          <w:bCs w:val="0"/>
          <w:color w:val="000000" w:themeColor="text1"/>
          <w:sz w:val="32"/>
          <w:szCs w:val="32"/>
          <w14:textFill>
            <w14:solidFill>
              <w14:schemeClr w14:val="tx1"/>
            </w14:solidFill>
          </w14:textFill>
        </w:rPr>
        <w:t>进口非特殊用途化妆品备案境内责任人授权书（式样）</w:t>
      </w:r>
      <w:r>
        <w:rPr>
          <w:rFonts w:hint="eastAsia" w:ascii="黑体" w:hAnsi="黑体" w:eastAsia="黑体" w:cs="黑体"/>
          <w:color w:val="000000" w:themeColor="text1"/>
          <w:kern w:val="0"/>
          <w:sz w:val="32"/>
          <w:szCs w:val="32"/>
          <w:lang w:val="en-US" w:eastAsia="zh-CN"/>
          <w14:textFill>
            <w14:solidFill>
              <w14:schemeClr w14:val="tx1"/>
            </w14:solidFill>
          </w14:textFill>
        </w:rPr>
        <w:t>（见</w:t>
      </w:r>
      <w:r>
        <w:rPr>
          <w:rFonts w:hint="eastAsia" w:ascii="黑体" w:hAnsi="黑体" w:eastAsia="黑体" w:cs="黑体"/>
          <w:color w:val="000000" w:themeColor="text1"/>
          <w:kern w:val="0"/>
          <w:sz w:val="32"/>
          <w:szCs w:val="32"/>
          <w:lang w:val="zh-CN"/>
          <w14:textFill>
            <w14:solidFill>
              <w14:schemeClr w14:val="tx1"/>
            </w14:solidFill>
          </w14:textFill>
        </w:rPr>
        <w:t>附</w:t>
      </w:r>
      <w:r>
        <w:rPr>
          <w:rFonts w:hint="eastAsia" w:ascii="黑体" w:hAnsi="黑体" w:eastAsia="黑体" w:cs="黑体"/>
          <w:color w:val="000000" w:themeColor="text1"/>
          <w:kern w:val="0"/>
          <w:sz w:val="32"/>
          <w:szCs w:val="32"/>
          <w:lang w:val="zh-CN" w:eastAsia="zh-CN"/>
          <w14:textFill>
            <w14:solidFill>
              <w14:schemeClr w14:val="tx1"/>
            </w14:solidFill>
          </w14:textFill>
        </w:rPr>
        <w:t>录</w:t>
      </w:r>
      <w:r>
        <w:rPr>
          <w:rFonts w:hint="eastAsia" w:ascii="黑体" w:hAnsi="黑体" w:eastAsia="黑体" w:cs="黑体"/>
          <w:color w:val="000000" w:themeColor="text1"/>
          <w:kern w:val="0"/>
          <w:sz w:val="32"/>
          <w:szCs w:val="32"/>
          <w:lang w:val="en-US" w:eastAsia="zh-CN"/>
          <w14:textFill>
            <w14:solidFill>
              <w14:schemeClr w14:val="tx1"/>
            </w14:solidFill>
          </w14:textFill>
        </w:rPr>
        <w:t>3）</w:t>
      </w:r>
    </w:p>
    <w:p>
      <w:pPr>
        <w:ind w:firstLine="560"/>
        <w:jc w:val="left"/>
        <w:rPr>
          <w:rFonts w:hint="eastAsia" w:ascii="宋体" w:hAnsi="宋体" w:eastAsia="宋体" w:cs="宋体"/>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kern w:val="0"/>
          <w:sz w:val="28"/>
          <w:szCs w:val="28"/>
          <w:lang w:val="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20" w:lineRule="exact"/>
        <w:ind w:right="0" w:rightChars="0"/>
        <w:jc w:val="both"/>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附</w:t>
      </w:r>
      <w:r>
        <w:rPr>
          <w:rFonts w:hint="eastAsia" w:ascii="黑体" w:hAnsi="黑体" w:eastAsia="黑体" w:cs="黑体"/>
          <w:b w:val="0"/>
          <w:bCs w:val="0"/>
          <w:color w:val="000000" w:themeColor="text1"/>
          <w:sz w:val="32"/>
          <w:szCs w:val="32"/>
          <w:lang w:eastAsia="zh-CN"/>
          <w14:textFill>
            <w14:solidFill>
              <w14:schemeClr w14:val="tx1"/>
            </w14:solidFill>
          </w14:textFill>
        </w:rPr>
        <w:t>录</w:t>
      </w:r>
      <w:r>
        <w:rPr>
          <w:rFonts w:hint="eastAsia" w:ascii="黑体" w:hAnsi="黑体" w:eastAsia="黑体" w:cs="黑体"/>
          <w:b w:val="0"/>
          <w:bCs w:val="0"/>
          <w:color w:val="000000" w:themeColor="text1"/>
          <w:sz w:val="32"/>
          <w:szCs w:val="32"/>
          <w:lang w:val="en-US" w:eastAsia="zh-CN"/>
          <w14:textFill>
            <w14:solidFill>
              <w14:schemeClr w14:val="tx1"/>
            </w14:solidFill>
          </w14:textFill>
        </w:rPr>
        <w:t>1</w:t>
      </w:r>
      <w:r>
        <w:rPr>
          <w:rFonts w:hint="eastAsia" w:ascii="黑体" w:hAnsi="黑体" w:eastAsia="黑体" w:cs="黑体"/>
          <w:b w:val="0"/>
          <w:bCs w:val="0"/>
          <w:color w:val="000000" w:themeColor="text1"/>
          <w:sz w:val="32"/>
          <w:szCs w:val="32"/>
          <w14:textFill>
            <w14:solidFill>
              <w14:schemeClr w14:val="tx1"/>
            </w14:solidFill>
          </w14:textFill>
        </w:rPr>
        <w:t xml:space="preserve"> </w:t>
      </w:r>
    </w:p>
    <w:p>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374015</wp:posOffset>
                </wp:positionH>
                <wp:positionV relativeFrom="paragraph">
                  <wp:posOffset>8890</wp:posOffset>
                </wp:positionV>
                <wp:extent cx="5555615" cy="618490"/>
                <wp:effectExtent l="4445" t="5080" r="21590" b="508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5555615" cy="618490"/>
                        </a:xfrm>
                        <a:prstGeom prst="rect">
                          <a:avLst/>
                        </a:prstGeom>
                        <a:solidFill>
                          <a:srgbClr val="FFFFFF"/>
                        </a:solidFill>
                        <a:ln w="9525">
                          <a:solidFill>
                            <a:srgbClr val="FFFFFF"/>
                          </a:solidFill>
                          <a:miter lim="800000"/>
                        </a:ln>
                        <a:effectLst/>
                      </wps:spPr>
                      <wps:txbx>
                        <w:txbxContent>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进口非特殊用途化妆品备案办事流程示意图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45pt;margin-top:0.7pt;height:48.7pt;width:437.45pt;z-index:251658240;mso-width-relative:page;mso-height-relative:page;" fillcolor="#FFFFFF" filled="t" stroked="t" coordsize="21600,21600" o:gfxdata="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fgYVHWAAAABwEAAA8AAAAAAAAAAQAgAAAAIgAAAGRycy9kb3ducmV2LnhtbFBLAQIUABQAAAAI&#10;AIdO4kA3YO9xKAIAAEkEAAAOAAAAAAAAAAEAIAAAACUBAABkcnMvZTJvRG9jLnhtbFBLBQYAAAAA&#10;BgAGAFkBAAC/BQAAAAA=&#10;">
                <v:fill on="t" focussize="0,0"/>
                <v:stroke color="#FFFFFF" miterlimit="8" joinstyle="miter"/>
                <v:imagedata o:title=""/>
                <o:lock v:ext="edit" aspectratio="f"/>
                <v:textbox>
                  <w:txbxContent>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进口非特殊用途化妆品备案办事流程示意图</w:t>
                      </w:r>
                    </w:p>
                  </w:txbxContent>
                </v:textbox>
              </v:shape>
            </w:pict>
          </mc:Fallback>
        </mc:AlternateContent>
      </w:r>
    </w:p>
    <w:p>
      <w:pPr>
        <w:pStyle w:val="4"/>
        <w:keepNext/>
        <w:tabs>
          <w:tab w:val="left" w:pos="0"/>
          <w:tab w:val="left" w:pos="7560"/>
        </w:tabs>
        <w:snapToGrid w:val="0"/>
        <w:spacing w:line="440" w:lineRule="exact"/>
        <w:ind w:left="315" w:right="-68" w:firstLine="480"/>
        <w:jc w:val="center"/>
        <w:rPr>
          <w:rFonts w:hint="eastAsia" w:ascii="宋体" w:hAnsi="宋体" w:eastAsia="宋体" w:cs="宋体"/>
          <w:color w:val="000000" w:themeColor="text1"/>
          <w:sz w:val="28"/>
          <w:szCs w:val="28"/>
          <w14:textFill>
            <w14:solidFill>
              <w14:schemeClr w14:val="tx1"/>
            </w14:solidFill>
          </w14:textFill>
        </w:rPr>
      </w:pPr>
    </w:p>
    <w:p>
      <w:pPr>
        <w:pStyle w:val="4"/>
        <w:keepNext/>
        <w:tabs>
          <w:tab w:val="left" w:pos="0"/>
          <w:tab w:val="left" w:pos="7560"/>
        </w:tabs>
        <w:snapToGrid w:val="0"/>
        <w:spacing w:line="440" w:lineRule="exact"/>
        <w:ind w:left="315" w:right="-68" w:firstLine="56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3101340</wp:posOffset>
                </wp:positionH>
                <wp:positionV relativeFrom="paragraph">
                  <wp:posOffset>31115</wp:posOffset>
                </wp:positionV>
                <wp:extent cx="1595755" cy="781050"/>
                <wp:effectExtent l="5080" t="4445" r="18415" b="14605"/>
                <wp:wrapNone/>
                <wp:docPr id="17" name="流程图: 终止 17"/>
                <wp:cNvGraphicFramePr/>
                <a:graphic xmlns:a="http://schemas.openxmlformats.org/drawingml/2006/main">
                  <a:graphicData uri="http://schemas.microsoft.com/office/word/2010/wordprocessingShape">
                    <wps:wsp>
                      <wps:cNvSpPr>
                        <a:spLocks noChangeArrowheads="1"/>
                      </wps:cNvSpPr>
                      <wps:spPr bwMode="auto">
                        <a:xfrm>
                          <a:off x="0" y="0"/>
                          <a:ext cx="1595755" cy="781050"/>
                        </a:xfrm>
                        <a:prstGeom prst="flowChartTerminator">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境内责任人</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网上提出申请</w:t>
                            </w:r>
                          </w:p>
                        </w:txbxContent>
                      </wps:txbx>
                      <wps:bodyPr rot="0" vert="horz" wrap="square" lIns="91440" tIns="45720" rIns="91440" bIns="45720" anchor="t" anchorCtr="0" upright="1">
                        <a:noAutofit/>
                      </wps:bodyPr>
                    </wps:wsp>
                  </a:graphicData>
                </a:graphic>
              </wp:anchor>
            </w:drawing>
          </mc:Choice>
          <mc:Fallback>
            <w:pict>
              <v:shape id="_x0000_s1026" o:spid="_x0000_s1026" o:spt="116" type="#_x0000_t116" style="position:absolute;left:0pt;margin-left:244.2pt;margin-top:2.45pt;height:61.5pt;width:125.65pt;z-index:251662336;mso-width-relative:page;mso-height-relative:page;" fillcolor="#FFFFFF" filled="t" stroked="t" coordsize="21600,21600" o:gfxdata="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MpW/82QAAAAkBAAAPAAAAAAAAAAEAIAAAACIA&#10;AABkcnMvZG93bnJldi54bWxQSwECFAAUAAAACACHTuJArKGMJEECAABWBAAADgAAAAAAAAABACAA&#10;AAAoAQAAZHJzL2Uyb0RvYy54bWxQSwUGAAAAAAYABgBZAQAA2wU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境内责任人</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网上提出申请</w:t>
                      </w:r>
                    </w:p>
                  </w:txbxContent>
                </v:textbox>
              </v:shape>
            </w:pict>
          </mc:Fallback>
        </mc:AlternateContent>
      </w:r>
    </w:p>
    <w:p>
      <w:pPr>
        <w:pStyle w:val="4"/>
        <w:keepNext/>
        <w:tabs>
          <w:tab w:val="left" w:pos="0"/>
          <w:tab w:val="left" w:pos="7560"/>
        </w:tabs>
        <w:snapToGrid w:val="0"/>
        <w:spacing w:line="440" w:lineRule="exact"/>
        <w:ind w:left="315" w:right="-68" w:firstLine="56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1634490</wp:posOffset>
                </wp:positionH>
                <wp:positionV relativeFrom="paragraph">
                  <wp:posOffset>1574800</wp:posOffset>
                </wp:positionV>
                <wp:extent cx="635" cy="635"/>
                <wp:effectExtent l="0" t="0" r="0" b="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28.7pt;margin-top:124pt;height:0.05pt;width:0.05pt;z-index:251660288;mso-width-relative:page;mso-height-relative:page;" filled="f" stroked="t" coordsize="21600,21600" o:gfxdata="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roLLNcAAAALAQAADwAAAAAAAAABACAAAAAiAAAAZHJz&#10;L2Rvd25yZXYueG1sUEsBAhQAFAAAAAgAh07iQOZOimjMAQAAagMAAA4AAAAAAAAAAQAgAAAAJgEA&#10;AGRycy9lMm9Eb2MueG1sUEsFBgAAAAAGAAYAWQEAAGQFAAAAAA==&#10;">
                <v:fill on="f" focussize="0,0"/>
                <v:stroke color="#000000" joinstyle="round"/>
                <v:imagedata o:title=""/>
                <o:lock v:ext="edit" aspectratio="f"/>
              </v:line>
            </w:pict>
          </mc:Fallback>
        </mc:AlternateContent>
      </w:r>
      <w:r>
        <w:rPr>
          <w:rFonts w:hint="eastAsia" w:ascii="宋体" w:hAnsi="宋体" w:eastAsia="宋体" w:cs="宋体"/>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1551940</wp:posOffset>
                </wp:positionH>
                <wp:positionV relativeFrom="paragraph">
                  <wp:posOffset>4394200</wp:posOffset>
                </wp:positionV>
                <wp:extent cx="635" cy="635"/>
                <wp:effectExtent l="0" t="0" r="0" b="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22.2pt;margin-top:346pt;height:0.05pt;width:0.05pt;z-index:251659264;mso-width-relative:page;mso-height-relative:page;" filled="f" stroked="t" coordsize="21600,21600" o:gfxdata="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tOu4HWAAAACwEAAA8AAAAAAAAAAQAgAAAAIgAAAGRycy9k&#10;b3ducmV2LnhtbFBLAQIUABQAAAAIAIdO4kDz++DNywEAAGoDAAAOAAAAAAAAAAEAIAAAACUBAABk&#10;cnMvZTJvRG9jLnhtbFBLBQYAAAAABgAGAFkBAABiBQAAAAA=&#10;">
                <v:fill on="f" focussize="0,0"/>
                <v:stroke color="#000000" joinstyle="round"/>
                <v:imagedata o:title=""/>
                <o:lock v:ext="edit" aspectratio="f"/>
              </v:line>
            </w:pict>
          </mc:Fallback>
        </mc:AlternateContent>
      </w:r>
    </w:p>
    <w:p>
      <w:pPr>
        <w:pStyle w:val="4"/>
        <w:keepNext/>
        <w:tabs>
          <w:tab w:val="left" w:pos="0"/>
          <w:tab w:val="left" w:pos="7560"/>
        </w:tabs>
        <w:snapToGrid w:val="0"/>
        <w:spacing w:line="440" w:lineRule="exact"/>
        <w:ind w:left="315" w:right="-68" w:firstLine="56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3857625</wp:posOffset>
                </wp:positionH>
                <wp:positionV relativeFrom="paragraph">
                  <wp:posOffset>272415</wp:posOffset>
                </wp:positionV>
                <wp:extent cx="1270" cy="318770"/>
                <wp:effectExtent l="38100" t="0" r="36830" b="5080"/>
                <wp:wrapNone/>
                <wp:docPr id="14" name="直接箭头连接符 14"/>
                <wp:cNvGraphicFramePr/>
                <a:graphic xmlns:a="http://schemas.openxmlformats.org/drawingml/2006/main">
                  <a:graphicData uri="http://schemas.microsoft.com/office/word/2010/wordprocessingShape">
                    <wps:wsp>
                      <wps:cNvCnPr>
                        <a:cxnSpLocks noChangeShapeType="1"/>
                      </wps:cNvCnPr>
                      <wps:spPr bwMode="auto">
                        <a:xfrm flipH="1">
                          <a:off x="0" y="0"/>
                          <a:ext cx="1270" cy="318770"/>
                        </a:xfrm>
                        <a:prstGeom prst="straightConnector1">
                          <a:avLst/>
                        </a:prstGeom>
                        <a:noFill/>
                        <a:ln w="9525">
                          <a:solidFill>
                            <a:srgbClr val="000000"/>
                          </a:solidFill>
                          <a:round/>
                          <a:tailEnd type="triangle" w="med" len="med"/>
                        </a:ln>
                        <a:effectLst/>
                      </wps:spPr>
                      <wps:bodyPr wrap="square"/>
                    </wps:wsp>
                  </a:graphicData>
                </a:graphic>
              </wp:anchor>
            </w:drawing>
          </mc:Choice>
          <mc:Fallback>
            <w:pict>
              <v:shape id="_x0000_s1026" o:spid="_x0000_s1026" o:spt="32" type="#_x0000_t32" style="position:absolute;left:0pt;flip:x;margin-left:303.75pt;margin-top:21.45pt;height:25.1pt;width:0.1pt;z-index:251661312;mso-width-relative:page;mso-height-relative:page;" filled="f" stroked="t" coordsize="21600,21600" o:gfxdata="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DDmG9kAAAAJAQAADwAAAAAAAAABACAAAAAi&#10;AAAAZHJzL2Rvd25yZXYueG1sUEsBAhQAFAAAAAgAh07iQHqy8FQJAgAAyAMAAA4AAAAAAAAAAQAg&#10;AAAAKAEAAGRycy9lMm9Eb2MueG1sUEsFBgAAAAAGAAYAWQEAAKMFAAAAAA==&#10;">
                <v:fill on="f" focussize="0,0"/>
                <v:stroke color="#000000" joinstyle="round" endarrow="block"/>
                <v:imagedata o:title=""/>
                <o:lock v:ext="edit" aspectratio="f"/>
              </v:shape>
            </w:pict>
          </mc:Fallback>
        </mc:AlternateContent>
      </w:r>
    </w:p>
    <w:p>
      <w:pPr>
        <w:pStyle w:val="4"/>
        <w:keepNext/>
        <w:tabs>
          <w:tab w:val="left" w:pos="0"/>
          <w:tab w:val="left" w:pos="7560"/>
        </w:tabs>
        <w:snapToGrid w:val="0"/>
        <w:spacing w:line="440" w:lineRule="exact"/>
        <w:ind w:left="315" w:right="-68" w:firstLine="560"/>
        <w:jc w:val="center"/>
        <w:rPr>
          <w:rFonts w:hint="eastAsia" w:ascii="宋体" w:hAnsi="宋体" w:eastAsia="宋体" w:cs="宋体"/>
          <w:color w:val="000000" w:themeColor="text1"/>
          <w:sz w:val="28"/>
          <w:szCs w:val="28"/>
          <w14:textFill>
            <w14:solidFill>
              <w14:schemeClr w14:val="tx1"/>
            </w14:solidFill>
          </w14:textFill>
        </w:rPr>
      </w:pPr>
    </w:p>
    <w:p>
      <w:pPr>
        <w:pStyle w:val="4"/>
        <w:keepNext/>
        <w:tabs>
          <w:tab w:val="left" w:pos="0"/>
          <w:tab w:val="left" w:pos="7560"/>
        </w:tabs>
        <w:snapToGrid w:val="0"/>
        <w:spacing w:line="440" w:lineRule="exact"/>
        <w:ind w:left="315" w:right="-68" w:firstLine="48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2853690</wp:posOffset>
                </wp:positionH>
                <wp:positionV relativeFrom="paragraph">
                  <wp:posOffset>22860</wp:posOffset>
                </wp:positionV>
                <wp:extent cx="2047875" cy="725805"/>
                <wp:effectExtent l="4445" t="4445" r="5080" b="1270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2047875" cy="725805"/>
                        </a:xfrm>
                        <a:prstGeom prst="rect">
                          <a:avLst/>
                        </a:prstGeom>
                        <a:no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境内责任人</w:t>
                            </w:r>
                            <w:r>
                              <w:rPr>
                                <w:rFonts w:hint="eastAsia" w:ascii="仿宋_GB2312" w:hAnsi="仿宋_GB2312" w:eastAsia="仿宋_GB2312" w:cs="仿宋_GB2312"/>
                                <w:b/>
                                <w:bCs/>
                                <w:sz w:val="32"/>
                                <w:szCs w:val="32"/>
                                <w:lang w:eastAsia="zh-CN"/>
                              </w:rPr>
                              <w:t>网上预约，</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pacing w:val="-8"/>
                                <w:sz w:val="32"/>
                                <w:szCs w:val="32"/>
                                <w:lang w:val="zh-CN"/>
                              </w:rPr>
                            </w:pPr>
                            <w:r>
                              <w:rPr>
                                <w:rFonts w:hint="eastAsia" w:ascii="仿宋_GB2312" w:hAnsi="仿宋_GB2312" w:eastAsia="仿宋_GB2312" w:cs="仿宋_GB2312"/>
                                <w:b/>
                                <w:bCs/>
                                <w:color w:val="000000"/>
                                <w:spacing w:val="-8"/>
                                <w:sz w:val="32"/>
                                <w:szCs w:val="32"/>
                                <w:lang w:val="zh-CN"/>
                              </w:rPr>
                              <w:t>按约窗口递交纸质材料</w:t>
                            </w:r>
                          </w:p>
                        </w:txbxContent>
                      </wps:txbx>
                      <wps:bodyPr rot="0" vert="horz" wrap="square" lIns="23907" tIns="23907" rIns="23907" bIns="23907" anchor="ctr" anchorCtr="1" upright="1">
                        <a:noAutofit/>
                      </wps:bodyPr>
                    </wps:wsp>
                  </a:graphicData>
                </a:graphic>
              </wp:anchor>
            </w:drawing>
          </mc:Choice>
          <mc:Fallback>
            <w:pict>
              <v:rect id="_x0000_s1026" o:spid="_x0000_s1026" o:spt="1" style="position:absolute;left:0pt;margin-left:224.7pt;margin-top:1.8pt;height:57.15pt;width:161.25pt;z-index:251663360;v-text-anchor:middle-center;mso-width-relative:page;mso-height-relative:page;" filled="f" stroked="t" coordsize="21600,21600" o:gfxdata="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SxJonUAAAACQEAAA8A&#10;AAAAAAAAAQAgAAAAIgAAAGRycy9kb3ducmV2LnhtbFBLAQIUABQAAAAIAIdO4kBlBfNpGwIAABUE&#10;AAAOAAAAAAAAAAEAIAAAACMBAABkcnMvZTJvRG9jLnhtbFBLBQYAAAAABgAGAFkBAACwBQAAAAA=&#10;">
                <v:fill on="f" focussize="0,0"/>
                <v:stroke color="#000000" miterlimit="8" joinstyle="miter"/>
                <v:imagedata o:title=""/>
                <o:lock v:ext="edit" aspectratio="f"/>
                <v:textbox inset="1.88244094488189pt,1.88244094488189pt,1.88244094488189pt,1.88244094488189pt">
                  <w:txbxContent>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境内责任人</w:t>
                      </w:r>
                      <w:r>
                        <w:rPr>
                          <w:rFonts w:hint="eastAsia" w:ascii="仿宋_GB2312" w:hAnsi="仿宋_GB2312" w:eastAsia="仿宋_GB2312" w:cs="仿宋_GB2312"/>
                          <w:b/>
                          <w:bCs/>
                          <w:sz w:val="32"/>
                          <w:szCs w:val="32"/>
                          <w:lang w:eastAsia="zh-CN"/>
                        </w:rPr>
                        <w:t>网上预约，</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pacing w:val="-8"/>
                          <w:sz w:val="32"/>
                          <w:szCs w:val="32"/>
                          <w:lang w:val="zh-CN"/>
                        </w:rPr>
                      </w:pPr>
                      <w:r>
                        <w:rPr>
                          <w:rFonts w:hint="eastAsia" w:ascii="仿宋_GB2312" w:hAnsi="仿宋_GB2312" w:eastAsia="仿宋_GB2312" w:cs="仿宋_GB2312"/>
                          <w:b/>
                          <w:bCs/>
                          <w:color w:val="000000"/>
                          <w:spacing w:val="-8"/>
                          <w:sz w:val="32"/>
                          <w:szCs w:val="32"/>
                          <w:lang w:val="zh-CN"/>
                        </w:rPr>
                        <w:t>按约窗口递交纸质材料</w:t>
                      </w:r>
                    </w:p>
                  </w:txbxContent>
                </v:textbox>
              </v:rect>
            </w:pict>
          </mc:Fallback>
        </mc:AlternateContent>
      </w:r>
    </w:p>
    <w:p>
      <w:pPr>
        <w:pStyle w:val="4"/>
        <w:keepNext/>
        <w:tabs>
          <w:tab w:val="left" w:pos="0"/>
          <w:tab w:val="left" w:pos="7560"/>
        </w:tabs>
        <w:snapToGrid w:val="0"/>
        <w:spacing w:line="440" w:lineRule="exact"/>
        <w:ind w:left="315" w:right="-68" w:firstLine="56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-176530</wp:posOffset>
                </wp:positionH>
                <wp:positionV relativeFrom="paragraph">
                  <wp:posOffset>57785</wp:posOffset>
                </wp:positionV>
                <wp:extent cx="1898015" cy="859155"/>
                <wp:effectExtent l="4445" t="4445" r="21590" b="12700"/>
                <wp:wrapNone/>
                <wp:docPr id="12" name="矩形 12"/>
                <wp:cNvGraphicFramePr/>
                <a:graphic xmlns:a="http://schemas.openxmlformats.org/drawingml/2006/main">
                  <a:graphicData uri="http://schemas.microsoft.com/office/word/2010/wordprocessingShape">
                    <wps:wsp>
                      <wps:cNvSpPr>
                        <a:spLocks noChangeArrowheads="1"/>
                      </wps:cNvSpPr>
                      <wps:spPr bwMode="auto">
                        <a:xfrm>
                          <a:off x="0" y="0"/>
                          <a:ext cx="1898015" cy="859155"/>
                        </a:xfrm>
                        <a:prstGeom prst="rect">
                          <a:avLst/>
                        </a:prstGeom>
                        <a:noFill/>
                        <a:ln w="9525">
                          <a:solidFill>
                            <a:srgbClr val="000000"/>
                          </a:solidFill>
                          <a:miter lim="800000"/>
                        </a:ln>
                        <a:effectLst/>
                      </wps:spPr>
                      <wps:txbx>
                        <w:txbxContent>
                          <w:p>
                            <w:pPr>
                              <w:keepNext w:val="0"/>
                              <w:keepLines w:val="0"/>
                              <w:pageBreakBefore w:val="0"/>
                              <w:widowControl w:val="0"/>
                              <w:kinsoku/>
                              <w:wordWrap/>
                              <w:overflowPunct/>
                              <w:topLinePunct w:val="0"/>
                              <w:autoSpaceDE w:val="0"/>
                              <w:autoSpaceDN w:val="0"/>
                              <w:bidi w:val="0"/>
                              <w:adjustRightInd w:val="0"/>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出具不予备案通知书</w:t>
                            </w:r>
                          </w:p>
                          <w:p>
                            <w:pPr>
                              <w:keepNext w:val="0"/>
                              <w:keepLines w:val="0"/>
                              <w:pageBreakBefore w:val="0"/>
                              <w:widowControl w:val="0"/>
                              <w:kinsoku/>
                              <w:wordWrap/>
                              <w:overflowPunct/>
                              <w:topLinePunct w:val="0"/>
                              <w:autoSpaceDE w:val="0"/>
                              <w:autoSpaceDN w:val="0"/>
                              <w:bidi w:val="0"/>
                              <w:adjustRightInd w:val="0"/>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并说明理由</w:t>
                            </w:r>
                          </w:p>
                        </w:txbxContent>
                      </wps:txbx>
                      <wps:bodyPr rot="0" vert="horz" wrap="square" lIns="23907" tIns="23907" rIns="23907" bIns="23907" anchor="ctr" anchorCtr="1" upright="1">
                        <a:noAutofit/>
                      </wps:bodyPr>
                    </wps:wsp>
                  </a:graphicData>
                </a:graphic>
              </wp:anchor>
            </w:drawing>
          </mc:Choice>
          <mc:Fallback>
            <w:pict>
              <v:rect id="_x0000_s1026" o:spid="_x0000_s1026" o:spt="1" style="position:absolute;left:0pt;margin-left:-13.9pt;margin-top:4.55pt;height:67.65pt;width:149.45pt;z-index:251675648;v-text-anchor:middle-center;mso-width-relative:page;mso-height-relative:page;" filled="f" stroked="t" coordsize="21600,21600" o:gfxdata="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AQxyNUAAAAJAQAADwAA&#10;AAAAAAABACAAAAAiAAAAZHJzL2Rvd25yZXYueG1sUEsBAhQAFAAAAAgAh07iQMlztPEZAgAAFQQA&#10;AA4AAAAAAAAAAQAgAAAAJAEAAGRycy9lMm9Eb2MueG1sUEsFBgAAAAAGAAYAWQEAAK8FAAAAAA==&#10;">
                <v:fill on="f" focussize="0,0"/>
                <v:stroke color="#000000" miterlimit="8" joinstyle="miter"/>
                <v:imagedata o:title=""/>
                <o:lock v:ext="edit" aspectratio="f"/>
                <v:textbox inset="1.88244094488189pt,1.88244094488189pt,1.88244094488189pt,1.88244094488189pt">
                  <w:txbxContent>
                    <w:p>
                      <w:pPr>
                        <w:keepNext w:val="0"/>
                        <w:keepLines w:val="0"/>
                        <w:pageBreakBefore w:val="0"/>
                        <w:widowControl w:val="0"/>
                        <w:kinsoku/>
                        <w:wordWrap/>
                        <w:overflowPunct/>
                        <w:topLinePunct w:val="0"/>
                        <w:autoSpaceDE w:val="0"/>
                        <w:autoSpaceDN w:val="0"/>
                        <w:bidi w:val="0"/>
                        <w:adjustRightInd w:val="0"/>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出具不予备案通知书</w:t>
                      </w:r>
                    </w:p>
                    <w:p>
                      <w:pPr>
                        <w:keepNext w:val="0"/>
                        <w:keepLines w:val="0"/>
                        <w:pageBreakBefore w:val="0"/>
                        <w:widowControl w:val="0"/>
                        <w:kinsoku/>
                        <w:wordWrap/>
                        <w:overflowPunct/>
                        <w:topLinePunct w:val="0"/>
                        <w:autoSpaceDE w:val="0"/>
                        <w:autoSpaceDN w:val="0"/>
                        <w:bidi w:val="0"/>
                        <w:adjustRightInd w:val="0"/>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并说明理由</w:t>
                      </w:r>
                    </w:p>
                  </w:txbxContent>
                </v:textbox>
              </v:rect>
            </w:pict>
          </mc:Fallback>
        </mc:AlternateContent>
      </w:r>
    </w:p>
    <w:p>
      <w:pPr>
        <w:pStyle w:val="4"/>
        <w:keepNext/>
        <w:tabs>
          <w:tab w:val="left" w:pos="0"/>
          <w:tab w:val="left" w:pos="7560"/>
        </w:tabs>
        <w:snapToGrid w:val="0"/>
        <w:spacing w:line="440" w:lineRule="exact"/>
        <w:ind w:left="315" w:right="-68" w:firstLine="56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3891915</wp:posOffset>
                </wp:positionH>
                <wp:positionV relativeFrom="paragraph">
                  <wp:posOffset>256540</wp:posOffset>
                </wp:positionV>
                <wp:extent cx="1905" cy="296545"/>
                <wp:effectExtent l="37465" t="0" r="36830" b="8255"/>
                <wp:wrapNone/>
                <wp:docPr id="10" name="直接箭头连接符 10"/>
                <wp:cNvGraphicFramePr/>
                <a:graphic xmlns:a="http://schemas.openxmlformats.org/drawingml/2006/main">
                  <a:graphicData uri="http://schemas.microsoft.com/office/word/2010/wordprocessingShape">
                    <wps:wsp>
                      <wps:cNvCnPr>
                        <a:cxnSpLocks noChangeShapeType="1"/>
                      </wps:cNvCnPr>
                      <wps:spPr bwMode="auto">
                        <a:xfrm flipH="1">
                          <a:off x="0" y="0"/>
                          <a:ext cx="1905" cy="296545"/>
                        </a:xfrm>
                        <a:prstGeom prst="straightConnector1">
                          <a:avLst/>
                        </a:prstGeom>
                        <a:noFill/>
                        <a:ln w="9525">
                          <a:solidFill>
                            <a:srgbClr val="000000"/>
                          </a:solidFill>
                          <a:round/>
                          <a:tailEnd type="triangle" w="med" len="med"/>
                        </a:ln>
                        <a:effectLst/>
                      </wps:spPr>
                      <wps:bodyPr wrap="square"/>
                    </wps:wsp>
                  </a:graphicData>
                </a:graphic>
              </wp:anchor>
            </w:drawing>
          </mc:Choice>
          <mc:Fallback>
            <w:pict>
              <v:shape id="_x0000_s1026" o:spid="_x0000_s1026" o:spt="32" type="#_x0000_t32" style="position:absolute;left:0pt;flip:x;margin-left:306.45pt;margin-top:20.2pt;height:23.35pt;width:0.15pt;z-index:251665408;mso-width-relative:page;mso-height-relative:page;" filled="f" stroked="t" coordsize="21600,21600" o:gfxdata="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SzZutkAAAAJAQAADwAAAAAAAAABACAAAAAi&#10;AAAAZHJzL2Rvd25yZXYueG1sUEsBAhQAFAAAAAgAh07iQG6pBF0JAgAAyAMAAA4AAAAAAAAAAQAg&#10;AAAAKAEAAGRycy9lMm9Eb2MueG1sUEsFBgAAAAAGAAYAWQEAAKMFAAAAAA==&#10;">
                <v:fill on="f" focussize="0,0"/>
                <v:stroke color="#000000" joinstyle="round" endarrow="block"/>
                <v:imagedata o:title=""/>
                <o:lock v:ext="edit" aspectratio="f"/>
              </v:shape>
            </w:pict>
          </mc:Fallback>
        </mc:AlternateContent>
      </w:r>
    </w:p>
    <w:p>
      <w:pPr>
        <w:spacing w:line="442" w:lineRule="exact"/>
        <w:ind w:firstLine="480"/>
        <w:rPr>
          <w:rFonts w:hint="eastAsia" w:ascii="宋体" w:hAnsi="宋体" w:eastAsia="宋体" w:cs="宋体"/>
          <w:color w:val="000000" w:themeColor="text1"/>
          <w:sz w:val="28"/>
          <w:szCs w:val="28"/>
          <w14:textFill>
            <w14:solidFill>
              <w14:schemeClr w14:val="tx1"/>
            </w14:solidFill>
          </w14:textFill>
        </w:rPr>
      </w:pPr>
    </w:p>
    <w:p>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1344295</wp:posOffset>
                </wp:positionH>
                <wp:positionV relativeFrom="paragraph">
                  <wp:posOffset>267970</wp:posOffset>
                </wp:positionV>
                <wp:extent cx="721360" cy="312420"/>
                <wp:effectExtent l="0" t="0" r="0" b="0"/>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721360" cy="312420"/>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val="0"/>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pacing w:val="-8"/>
                                <w:sz w:val="32"/>
                                <w:szCs w:val="32"/>
                              </w:rPr>
                            </w:pPr>
                            <w:r>
                              <w:rPr>
                                <w:rFonts w:hint="eastAsia" w:ascii="仿宋_GB2312" w:hAnsi="仿宋_GB2312" w:eastAsia="仿宋_GB2312" w:cs="仿宋_GB2312"/>
                                <w:b/>
                                <w:bCs/>
                                <w:color w:val="000000"/>
                                <w:spacing w:val="-8"/>
                                <w:sz w:val="32"/>
                                <w:szCs w:val="32"/>
                              </w:rPr>
                              <w:t>不符合</w:t>
                            </w:r>
                          </w:p>
                        </w:txbxContent>
                      </wps:txbx>
                      <wps:bodyPr rot="0" vert="horz" wrap="square" lIns="23907" tIns="23907" rIns="23907" bIns="23907" anchor="ctr" anchorCtr="1" upright="1">
                        <a:noAutofit/>
                      </wps:bodyPr>
                    </wps:wsp>
                  </a:graphicData>
                </a:graphic>
              </wp:anchor>
            </w:drawing>
          </mc:Choice>
          <mc:Fallback>
            <w:pict>
              <v:rect id="_x0000_s1026" o:spid="_x0000_s1026" o:spt="1" style="position:absolute;left:0pt;margin-left:105.85pt;margin-top:21.1pt;height:24.6pt;width:56.8pt;z-index:251669504;v-text-anchor:middle-center;mso-width-relative:page;mso-height-relative:page;" filled="f" stroked="f" coordsize="21600,21600" o:gfxdata="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WCQ1E2QAAAAkBAAAPAAAAAAAAAAEAIAAAACIAAABkcnMvZG93bnJldi54bWxQSwEC&#10;FAAUAAAACACHTuJAy14x2/MBAADJAwAADgAAAAAAAAABACAAAAAoAQAAZHJzL2Uyb0RvYy54bWxQ&#10;SwUGAAAAAAYABgBZAQAAjQUAAAAA&#10;">
                <v:fill on="f" focussize="0,0"/>
                <v:stroke on="f"/>
                <v:imagedata o:title=""/>
                <o:lock v:ext="edit" aspectratio="f"/>
                <v:textbox inset="1.88244094488189pt,1.88244094488189pt,1.88244094488189pt,1.88244094488189pt">
                  <w:txbxContent>
                    <w:p>
                      <w:pPr>
                        <w:keepNext w:val="0"/>
                        <w:keepLines w:val="0"/>
                        <w:pageBreakBefore w:val="0"/>
                        <w:widowControl w:val="0"/>
                        <w:kinsoku/>
                        <w:wordWrap/>
                        <w:overflowPunct/>
                        <w:topLinePunct w:val="0"/>
                        <w:autoSpaceDE w:val="0"/>
                        <w:autoSpaceDN w:val="0"/>
                        <w:bidi w:val="0"/>
                        <w:adjustRightInd w:val="0"/>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pacing w:val="-8"/>
                          <w:sz w:val="32"/>
                          <w:szCs w:val="32"/>
                        </w:rPr>
                      </w:pPr>
                      <w:r>
                        <w:rPr>
                          <w:rFonts w:hint="eastAsia" w:ascii="仿宋_GB2312" w:hAnsi="仿宋_GB2312" w:eastAsia="仿宋_GB2312" w:cs="仿宋_GB2312"/>
                          <w:b/>
                          <w:bCs/>
                          <w:color w:val="000000"/>
                          <w:spacing w:val="-8"/>
                          <w:sz w:val="32"/>
                          <w:szCs w:val="32"/>
                        </w:rPr>
                        <w:t>不符合</w:t>
                      </w:r>
                    </w:p>
                  </w:txbxContent>
                </v:textbox>
              </v:rect>
            </w:pict>
          </mc:Fallback>
        </mc:AlternateContent>
      </w:r>
      <w:r>
        <w:rPr>
          <w:rFonts w:hint="eastAsia" w:ascii="宋体" w:hAnsi="宋体" w:eastAsia="宋体" w:cs="宋体"/>
          <w:color w:val="000000" w:themeColor="text1"/>
          <w:sz w:val="28"/>
          <w:szCs w:val="28"/>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746760</wp:posOffset>
                </wp:positionH>
                <wp:positionV relativeFrom="paragraph">
                  <wp:posOffset>86360</wp:posOffset>
                </wp:positionV>
                <wp:extent cx="635" cy="342265"/>
                <wp:effectExtent l="4445" t="0" r="13970" b="63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35" cy="34226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8.8pt;margin-top:6.8pt;height:26.95pt;width:0.05pt;z-index:251674624;mso-width-relative:page;mso-height-relative:page;" filled="f" stroked="t" coordsize="21600,21600" o:gfxdata="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fWDsLXAAAACQEAAA8AAAAAAAAAAQAgAAAAIgAA&#10;AGRycy9kb3ducmV2LnhtbFBLAQIUABQAAAAIAIdO4kAmIEwd0AEAAG0DAAAOAAAAAAAAAAEAIAAA&#10;ACYBAABkcnMvZTJvRG9jLnhtbFBLBQYAAAAABgAGAFkBAABoBQAAAAA=&#10;">
                <v:fill on="f" focussize="0,0"/>
                <v:stroke color="#000000" joinstyle="round"/>
                <v:imagedata o:title=""/>
                <o:lock v:ext="edit" aspectratio="f"/>
              </v:line>
            </w:pict>
          </mc:Fallback>
        </mc:AlternateContent>
      </w:r>
      <w:r>
        <w:rPr>
          <w:rFonts w:hint="eastAsia" w:ascii="宋体" w:hAnsi="宋体" w:eastAsia="宋体" w:cs="宋体"/>
          <w:color w:val="000000" w:themeColor="text1"/>
          <w:sz w:val="28"/>
          <w:szCs w:val="28"/>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1830070</wp:posOffset>
                </wp:positionH>
                <wp:positionV relativeFrom="paragraph">
                  <wp:posOffset>3175</wp:posOffset>
                </wp:positionV>
                <wp:extent cx="4105910" cy="1304925"/>
                <wp:effectExtent l="15875" t="5080" r="31115" b="23495"/>
                <wp:wrapNone/>
                <wp:docPr id="8" name="菱形 8"/>
                <wp:cNvGraphicFramePr/>
                <a:graphic xmlns:a="http://schemas.openxmlformats.org/drawingml/2006/main">
                  <a:graphicData uri="http://schemas.microsoft.com/office/word/2010/wordprocessingShape">
                    <wps:wsp>
                      <wps:cNvSpPr>
                        <a:spLocks noChangeArrowheads="1"/>
                      </wps:cNvSpPr>
                      <wps:spPr bwMode="auto">
                        <a:xfrm>
                          <a:off x="0" y="0"/>
                          <a:ext cx="4105910" cy="1304925"/>
                        </a:xfrm>
                        <a:prstGeom prst="diamond">
                          <a:avLst/>
                        </a:prstGeom>
                        <a:noFill/>
                        <a:ln w="9525">
                          <a:solidFill>
                            <a:srgbClr val="000000"/>
                          </a:solidFill>
                          <a:miter lim="800000"/>
                        </a:ln>
                        <a:effectLst/>
                      </wps:spPr>
                      <wps:txbx>
                        <w:txbxContent>
                          <w:p>
                            <w:pPr>
                              <w:keepNext w:val="0"/>
                              <w:keepLines w:val="0"/>
                              <w:pageBreakBefore w:val="0"/>
                              <w:widowControl w:val="0"/>
                              <w:kinsoku/>
                              <w:wordWrap/>
                              <w:overflowPunct/>
                              <w:topLinePunct w:val="0"/>
                              <w:autoSpaceDE w:val="0"/>
                              <w:autoSpaceDN w:val="0"/>
                              <w:bidi w:val="0"/>
                              <w:adjustRightInd w:val="0"/>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pacing w:val="-8"/>
                                <w:sz w:val="32"/>
                                <w:szCs w:val="32"/>
                                <w:lang w:val="zh-CN"/>
                              </w:rPr>
                            </w:pPr>
                            <w:r>
                              <w:rPr>
                                <w:rFonts w:hint="eastAsia" w:ascii="仿宋_GB2312" w:hAnsi="仿宋_GB2312" w:eastAsia="仿宋_GB2312" w:cs="仿宋_GB2312"/>
                                <w:b/>
                                <w:bCs/>
                                <w:color w:val="000000"/>
                                <w:spacing w:val="-8"/>
                                <w:sz w:val="32"/>
                                <w:szCs w:val="32"/>
                              </w:rPr>
                              <w:t>审查人员审核备案</w:t>
                            </w:r>
                            <w:r>
                              <w:rPr>
                                <w:rFonts w:hint="eastAsia" w:ascii="仿宋_GB2312" w:hAnsi="仿宋_GB2312" w:eastAsia="仿宋_GB2312" w:cs="仿宋_GB2312"/>
                                <w:b/>
                                <w:bCs/>
                                <w:color w:val="000000"/>
                                <w:spacing w:val="-8"/>
                                <w:sz w:val="32"/>
                                <w:szCs w:val="32"/>
                                <w:lang w:val="zh-CN"/>
                              </w:rPr>
                              <w:t>资料</w:t>
                            </w:r>
                          </w:p>
                          <w:p>
                            <w:pPr>
                              <w:keepNext w:val="0"/>
                              <w:keepLines w:val="0"/>
                              <w:pageBreakBefore w:val="0"/>
                              <w:widowControl w:val="0"/>
                              <w:kinsoku/>
                              <w:wordWrap/>
                              <w:overflowPunct/>
                              <w:topLinePunct w:val="0"/>
                              <w:autoSpaceDE w:val="0"/>
                              <w:autoSpaceDN w:val="0"/>
                              <w:bidi w:val="0"/>
                              <w:adjustRightInd w:val="0"/>
                              <w:snapToGrid/>
                              <w:spacing w:line="340" w:lineRule="exact"/>
                              <w:ind w:left="0" w:leftChars="0" w:right="0" w:rightChars="0" w:firstLine="0" w:firstLineChars="0"/>
                              <w:jc w:val="center"/>
                              <w:textAlignment w:val="auto"/>
                              <w:outlineLvl w:val="9"/>
                              <w:rPr>
                                <w:szCs w:val="18"/>
                              </w:rPr>
                            </w:pPr>
                            <w:r>
                              <w:rPr>
                                <w:rFonts w:hint="eastAsia" w:ascii="仿宋_GB2312" w:hAnsi="仿宋_GB2312" w:eastAsia="仿宋_GB2312" w:cs="仿宋_GB2312"/>
                                <w:b/>
                                <w:bCs/>
                                <w:color w:val="000000"/>
                                <w:spacing w:val="-8"/>
                                <w:sz w:val="32"/>
                                <w:szCs w:val="32"/>
                                <w:lang w:val="zh-CN"/>
                              </w:rPr>
                              <w:t>是否符合形式要求</w:t>
                            </w:r>
                          </w:p>
                        </w:txbxContent>
                      </wps:txbx>
                      <wps:bodyPr rot="0" vert="horz" wrap="square" lIns="23907" tIns="23907" rIns="23907" bIns="23907" anchor="ctr" anchorCtr="1" upright="1">
                        <a:noAutofit/>
                      </wps:bodyPr>
                    </wps:wsp>
                  </a:graphicData>
                </a:graphic>
              </wp:anchor>
            </w:drawing>
          </mc:Choice>
          <mc:Fallback>
            <w:pict>
              <v:shape id="_x0000_s1026" o:spid="_x0000_s1026" o:spt="4" type="#_x0000_t4" style="position:absolute;left:0pt;margin-left:144.1pt;margin-top:0.25pt;height:102.75pt;width:323.3pt;z-index:251664384;v-text-anchor:middle-center;mso-width-relative:page;mso-height-relative:page;" filled="f" stroked="t" coordsize="21600,21600" o:gfxdata="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YvFO1wAAAAgB&#10;AAAPAAAAAAAAAAEAIAAAACIAAABkcnMvZG93bnJldi54bWxQSwECFAAUAAAACACHTuJAbCw5dxwC&#10;AAAXBAAADgAAAAAAAAABACAAAAAmAQAAZHJzL2Uyb0RvYy54bWxQSwUGAAAAAAYABgBZAQAAtAUA&#10;AAAA&#10;">
                <v:fill on="f" focussize="0,0"/>
                <v:stroke color="#000000" miterlimit="8" joinstyle="miter"/>
                <v:imagedata o:title=""/>
                <o:lock v:ext="edit" aspectratio="f"/>
                <v:textbox inset="1.88244094488189pt,1.88244094488189pt,1.88244094488189pt,1.88244094488189pt">
                  <w:txbxContent>
                    <w:p>
                      <w:pPr>
                        <w:keepNext w:val="0"/>
                        <w:keepLines w:val="0"/>
                        <w:pageBreakBefore w:val="0"/>
                        <w:widowControl w:val="0"/>
                        <w:kinsoku/>
                        <w:wordWrap/>
                        <w:overflowPunct/>
                        <w:topLinePunct w:val="0"/>
                        <w:autoSpaceDE w:val="0"/>
                        <w:autoSpaceDN w:val="0"/>
                        <w:bidi w:val="0"/>
                        <w:adjustRightInd w:val="0"/>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pacing w:val="-8"/>
                          <w:sz w:val="32"/>
                          <w:szCs w:val="32"/>
                          <w:lang w:val="zh-CN"/>
                        </w:rPr>
                      </w:pPr>
                      <w:r>
                        <w:rPr>
                          <w:rFonts w:hint="eastAsia" w:ascii="仿宋_GB2312" w:hAnsi="仿宋_GB2312" w:eastAsia="仿宋_GB2312" w:cs="仿宋_GB2312"/>
                          <w:b/>
                          <w:bCs/>
                          <w:color w:val="000000"/>
                          <w:spacing w:val="-8"/>
                          <w:sz w:val="32"/>
                          <w:szCs w:val="32"/>
                        </w:rPr>
                        <w:t>审查人员审核备案</w:t>
                      </w:r>
                      <w:r>
                        <w:rPr>
                          <w:rFonts w:hint="eastAsia" w:ascii="仿宋_GB2312" w:hAnsi="仿宋_GB2312" w:eastAsia="仿宋_GB2312" w:cs="仿宋_GB2312"/>
                          <w:b/>
                          <w:bCs/>
                          <w:color w:val="000000"/>
                          <w:spacing w:val="-8"/>
                          <w:sz w:val="32"/>
                          <w:szCs w:val="32"/>
                          <w:lang w:val="zh-CN"/>
                        </w:rPr>
                        <w:t>资料</w:t>
                      </w:r>
                    </w:p>
                    <w:p>
                      <w:pPr>
                        <w:keepNext w:val="0"/>
                        <w:keepLines w:val="0"/>
                        <w:pageBreakBefore w:val="0"/>
                        <w:widowControl w:val="0"/>
                        <w:kinsoku/>
                        <w:wordWrap/>
                        <w:overflowPunct/>
                        <w:topLinePunct w:val="0"/>
                        <w:autoSpaceDE w:val="0"/>
                        <w:autoSpaceDN w:val="0"/>
                        <w:bidi w:val="0"/>
                        <w:adjustRightInd w:val="0"/>
                        <w:snapToGrid/>
                        <w:spacing w:line="340" w:lineRule="exact"/>
                        <w:ind w:left="0" w:leftChars="0" w:right="0" w:rightChars="0" w:firstLine="0" w:firstLineChars="0"/>
                        <w:jc w:val="center"/>
                        <w:textAlignment w:val="auto"/>
                        <w:outlineLvl w:val="9"/>
                        <w:rPr>
                          <w:szCs w:val="18"/>
                        </w:rPr>
                      </w:pPr>
                      <w:r>
                        <w:rPr>
                          <w:rFonts w:hint="eastAsia" w:ascii="仿宋_GB2312" w:hAnsi="仿宋_GB2312" w:eastAsia="仿宋_GB2312" w:cs="仿宋_GB2312"/>
                          <w:b/>
                          <w:bCs/>
                          <w:color w:val="000000"/>
                          <w:spacing w:val="-8"/>
                          <w:sz w:val="32"/>
                          <w:szCs w:val="32"/>
                          <w:lang w:val="zh-CN"/>
                        </w:rPr>
                        <w:t>是否符合形式要求</w:t>
                      </w:r>
                    </w:p>
                  </w:txbxContent>
                </v:textbox>
              </v:shape>
            </w:pict>
          </mc:Fallback>
        </mc:AlternateContent>
      </w:r>
    </w:p>
    <w:p>
      <w:pPr>
        <w:snapToGrid w:val="0"/>
        <w:spacing w:line="620" w:lineRule="exact"/>
        <w:ind w:firstLine="574" w:firstLineChars="205"/>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27305</wp:posOffset>
                </wp:positionH>
                <wp:positionV relativeFrom="paragraph">
                  <wp:posOffset>50800</wp:posOffset>
                </wp:positionV>
                <wp:extent cx="1382395" cy="396240"/>
                <wp:effectExtent l="5080" t="4445" r="22225" b="18415"/>
                <wp:wrapNone/>
                <wp:docPr id="6" name="流程图: 终止 6"/>
                <wp:cNvGraphicFramePr/>
                <a:graphic xmlns:a="http://schemas.openxmlformats.org/drawingml/2006/main">
                  <a:graphicData uri="http://schemas.microsoft.com/office/word/2010/wordprocessingShape">
                    <wps:wsp>
                      <wps:cNvSpPr>
                        <a:spLocks noChangeArrowheads="1"/>
                      </wps:cNvSpPr>
                      <wps:spPr bwMode="auto">
                        <a:xfrm>
                          <a:off x="0" y="0"/>
                          <a:ext cx="1382395" cy="396240"/>
                        </a:xfrm>
                        <a:prstGeom prst="flowChartTerminator">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不予备案</w:t>
                            </w:r>
                          </w:p>
                        </w:txbxContent>
                      </wps:txbx>
                      <wps:bodyPr rot="0" vert="horz" wrap="square" lIns="91440" tIns="45720" rIns="91440" bIns="45720" anchor="t" anchorCtr="0" upright="1">
                        <a:noAutofit/>
                      </wps:bodyPr>
                    </wps:wsp>
                  </a:graphicData>
                </a:graphic>
              </wp:anchor>
            </w:drawing>
          </mc:Choice>
          <mc:Fallback>
            <w:pict>
              <v:shape id="_x0000_s1026" o:spid="_x0000_s1026" o:spt="116" type="#_x0000_t116" style="position:absolute;left:0pt;margin-left:2.15pt;margin-top:4pt;height:31.2pt;width:108.85pt;z-index:251668480;mso-width-relative:page;mso-height-relative:page;" fillcolor="#FFFFFF" filled="t" stroked="t" coordsize="21600,21600" o:gfxdata="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W3cwtcAAAAGAQAADwAAAAAAAAABACAAAAAiAAAA&#10;ZHJzL2Rvd25yZXYueG1sUEsBAhQAFAAAAAgAh07iQOUD2d5BAgAAVAQAAA4AAAAAAAAAAQAgAAAA&#10;JgEAAGRycy9lMm9Eb2MueG1sUEsFBgAAAAAGAAYAWQEAANkFA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不予备案</w:t>
                      </w:r>
                    </w:p>
                  </w:txbxContent>
                </v:textbox>
              </v:shape>
            </w:pict>
          </mc:Fallback>
        </mc:AlternateContent>
      </w:r>
      <w:r>
        <w:rPr>
          <w:rFonts w:hint="eastAsia" w:ascii="宋体" w:hAnsi="宋体" w:eastAsia="宋体" w:cs="宋体"/>
          <w:color w:val="000000" w:themeColor="text1"/>
          <w:sz w:val="28"/>
          <w:szCs w:val="28"/>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1412240</wp:posOffset>
                </wp:positionH>
                <wp:positionV relativeFrom="paragraph">
                  <wp:posOffset>254635</wp:posOffset>
                </wp:positionV>
                <wp:extent cx="407670" cy="3175"/>
                <wp:effectExtent l="0" t="35560" r="11430" b="37465"/>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flipH="1">
                          <a:off x="0" y="0"/>
                          <a:ext cx="407670" cy="3175"/>
                        </a:xfrm>
                        <a:prstGeom prst="straightConnector1">
                          <a:avLst/>
                        </a:prstGeom>
                        <a:noFill/>
                        <a:ln w="9525">
                          <a:solidFill>
                            <a:srgbClr val="000000"/>
                          </a:solidFill>
                          <a:round/>
                          <a:tailEnd type="triangle" w="med" len="med"/>
                        </a:ln>
                        <a:effectLst/>
                      </wps:spPr>
                      <wps:bodyPr wrap="square"/>
                    </wps:wsp>
                  </a:graphicData>
                </a:graphic>
              </wp:anchor>
            </w:drawing>
          </mc:Choice>
          <mc:Fallback>
            <w:pict>
              <v:shape id="_x0000_s1026" o:spid="_x0000_s1026" o:spt="32" type="#_x0000_t32" style="position:absolute;left:0pt;flip:x;margin-left:111.2pt;margin-top:20.05pt;height:0.25pt;width:32.1pt;z-index:251671552;mso-width-relative:page;mso-height-relative:page;" filled="f" stroked="t" coordsize="21600,21600" o:gfxdata="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phCfYAAAACQEAAA8AAAAAAAAAAQAgAAAAIgAA&#10;AGRycy9kb3ducmV2LnhtbFBLAQIUABQAAAAIAIdO4kDKgyQ9CAIAAMYDAAAOAAAAAAAAAAEAIAAA&#10;ACcBAABkcnMvZTJvRG9jLnhtbFBLBQYAAAAABgAGAFkBAAChBQAAAAA=&#10;">
                <v:fill on="f" focussize="0,0"/>
                <v:stroke color="#000000" joinstyle="round" endarrow="block"/>
                <v:imagedata o:title=""/>
                <o:lock v:ext="edit" aspectratio="f"/>
              </v:shape>
            </w:pict>
          </mc:Fallback>
        </mc:AlternateContent>
      </w:r>
    </w:p>
    <w:p>
      <w:pPr>
        <w:snapToGrid w:val="0"/>
        <w:spacing w:line="620" w:lineRule="exact"/>
        <w:ind w:firstLine="656" w:firstLineChars="205"/>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snapToGrid w:val="0"/>
        <w:spacing w:line="620" w:lineRule="exact"/>
        <w:ind w:firstLine="574" w:firstLineChars="205"/>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186690</wp:posOffset>
                </wp:positionH>
                <wp:positionV relativeFrom="paragraph">
                  <wp:posOffset>346075</wp:posOffset>
                </wp:positionV>
                <wp:extent cx="2466340" cy="821055"/>
                <wp:effectExtent l="4445" t="4445" r="5715" b="1270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466340" cy="821055"/>
                        </a:xfrm>
                        <a:prstGeom prst="rect">
                          <a:avLst/>
                        </a:prstGeom>
                        <a:noFill/>
                        <a:ln w="9525">
                          <a:solidFill>
                            <a:srgbClr val="000000"/>
                          </a:solidFill>
                          <a:miter lim="800000"/>
                        </a:ln>
                        <a:effectLst/>
                      </wps:spPr>
                      <wps:txbx>
                        <w:txbxContent>
                          <w:p>
                            <w:pPr>
                              <w:keepNext w:val="0"/>
                              <w:keepLines w:val="0"/>
                              <w:pageBreakBefore w:val="0"/>
                              <w:widowControl w:val="0"/>
                              <w:kinsoku/>
                              <w:wordWrap/>
                              <w:overflowPunct/>
                              <w:topLinePunct w:val="0"/>
                              <w:autoSpaceDE w:val="0"/>
                              <w:autoSpaceDN w:val="0"/>
                              <w:bidi w:val="0"/>
                              <w:adjustRightInd w:val="0"/>
                              <w:snapToGrid/>
                              <w:spacing w:line="340" w:lineRule="exact"/>
                              <w:ind w:left="0" w:leftChars="0" w:right="0" w:rightChars="0" w:firstLine="0" w:firstLineChars="0"/>
                              <w:jc w:val="center"/>
                              <w:textAlignment w:val="auto"/>
                              <w:outlineLvl w:val="9"/>
                              <w:rPr>
                                <w:rFonts w:ascii="宋体" w:hAnsi="宋体" w:cs="楷体_GB2312"/>
                                <w:color w:val="000000"/>
                                <w:spacing w:val="-8"/>
                                <w:sz w:val="24"/>
                              </w:rPr>
                            </w:pPr>
                            <w:r>
                              <w:rPr>
                                <w:rFonts w:hint="eastAsia" w:ascii="仿宋_GB2312" w:hAnsi="仿宋_GB2312" w:eastAsia="仿宋_GB2312" w:cs="仿宋_GB2312"/>
                                <w:b/>
                                <w:bCs/>
                                <w:sz w:val="32"/>
                                <w:szCs w:val="32"/>
                              </w:rPr>
                              <w:t>出具资料接收单，境内责任人可以打印备案信息凭证</w:t>
                            </w:r>
                          </w:p>
                        </w:txbxContent>
                      </wps:txbx>
                      <wps:bodyPr rot="0" vert="horz" wrap="square" lIns="23907" tIns="23907" rIns="23907" bIns="23907" anchor="ctr" anchorCtr="1" upright="1">
                        <a:noAutofit/>
                      </wps:bodyPr>
                    </wps:wsp>
                  </a:graphicData>
                </a:graphic>
              </wp:anchor>
            </w:drawing>
          </mc:Choice>
          <mc:Fallback>
            <w:pict>
              <v:rect id="_x0000_s1026" o:spid="_x0000_s1026" o:spt="1" style="position:absolute;left:0pt;margin-left:14.7pt;margin-top:27.25pt;height:64.65pt;width:194.2pt;z-index:251672576;v-text-anchor:middle-center;mso-width-relative:page;mso-height-relative:page;" filled="f" stroked="t" coordsize="21600,21600" o:gfxdata="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MlPATVAAAACQEAAA8A&#10;AAAAAAAAAQAgAAAAIgAAAGRycy9kb3ducmV2LnhtbFBLAQIUABQAAAAIAIdO4kDWf//uGgIAABME&#10;AAAOAAAAAAAAAAEAIAAAACQBAABkcnMvZTJvRG9jLnhtbFBLBQYAAAAABgAGAFkBAACwBQAAAAA=&#10;">
                <v:fill on="f" focussize="0,0"/>
                <v:stroke color="#000000" miterlimit="8" joinstyle="miter"/>
                <v:imagedata o:title=""/>
                <o:lock v:ext="edit" aspectratio="f"/>
                <v:textbox inset="1.88244094488189pt,1.88244094488189pt,1.88244094488189pt,1.88244094488189pt">
                  <w:txbxContent>
                    <w:p>
                      <w:pPr>
                        <w:keepNext w:val="0"/>
                        <w:keepLines w:val="0"/>
                        <w:pageBreakBefore w:val="0"/>
                        <w:widowControl w:val="0"/>
                        <w:kinsoku/>
                        <w:wordWrap/>
                        <w:overflowPunct/>
                        <w:topLinePunct w:val="0"/>
                        <w:autoSpaceDE w:val="0"/>
                        <w:autoSpaceDN w:val="0"/>
                        <w:bidi w:val="0"/>
                        <w:adjustRightInd w:val="0"/>
                        <w:snapToGrid/>
                        <w:spacing w:line="340" w:lineRule="exact"/>
                        <w:ind w:left="0" w:leftChars="0" w:right="0" w:rightChars="0" w:firstLine="0" w:firstLineChars="0"/>
                        <w:jc w:val="center"/>
                        <w:textAlignment w:val="auto"/>
                        <w:outlineLvl w:val="9"/>
                        <w:rPr>
                          <w:rFonts w:ascii="宋体" w:hAnsi="宋体" w:cs="楷体_GB2312"/>
                          <w:color w:val="000000"/>
                          <w:spacing w:val="-8"/>
                          <w:sz w:val="24"/>
                        </w:rPr>
                      </w:pPr>
                      <w:r>
                        <w:rPr>
                          <w:rFonts w:hint="eastAsia" w:ascii="仿宋_GB2312" w:hAnsi="仿宋_GB2312" w:eastAsia="仿宋_GB2312" w:cs="仿宋_GB2312"/>
                          <w:b/>
                          <w:bCs/>
                          <w:sz w:val="32"/>
                          <w:szCs w:val="32"/>
                        </w:rPr>
                        <w:t>出具资料接收单，境内责任人可以打印备案信息凭证</w:t>
                      </w:r>
                    </w:p>
                  </w:txbxContent>
                </v:textbox>
              </v:rect>
            </w:pict>
          </mc:Fallback>
        </mc:AlternateContent>
      </w:r>
      <w:r>
        <w:rPr>
          <w:rFonts w:hint="eastAsia" w:ascii="宋体" w:hAnsi="宋体" w:eastAsia="宋体" w:cs="宋体"/>
          <w:color w:val="000000" w:themeColor="text1"/>
          <w:sz w:val="28"/>
          <w:szCs w:val="28"/>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3988435</wp:posOffset>
                </wp:positionH>
                <wp:positionV relativeFrom="paragraph">
                  <wp:posOffset>133350</wp:posOffset>
                </wp:positionV>
                <wp:extent cx="697230" cy="312420"/>
                <wp:effectExtent l="0" t="0" r="0" b="0"/>
                <wp:wrapNone/>
                <wp:docPr id="19" name="矩形 1"/>
                <wp:cNvGraphicFramePr/>
                <a:graphic xmlns:a="http://schemas.openxmlformats.org/drawingml/2006/main">
                  <a:graphicData uri="http://schemas.microsoft.com/office/word/2010/wordprocessingShape">
                    <wps:wsp>
                      <wps:cNvSpPr>
                        <a:spLocks noChangeArrowheads="1"/>
                      </wps:cNvSpPr>
                      <wps:spPr bwMode="auto">
                        <a:xfrm>
                          <a:off x="0" y="0"/>
                          <a:ext cx="697230" cy="312420"/>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val="0"/>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pacing w:val="-8"/>
                                <w:sz w:val="32"/>
                                <w:szCs w:val="32"/>
                              </w:rPr>
                            </w:pPr>
                            <w:r>
                              <w:rPr>
                                <w:rFonts w:hint="eastAsia" w:ascii="仿宋_GB2312" w:hAnsi="仿宋_GB2312" w:eastAsia="仿宋_GB2312" w:cs="仿宋_GB2312"/>
                                <w:b/>
                                <w:bCs/>
                                <w:color w:val="000000"/>
                                <w:spacing w:val="-8"/>
                                <w:sz w:val="32"/>
                                <w:szCs w:val="32"/>
                              </w:rPr>
                              <w:t>符合</w:t>
                            </w:r>
                          </w:p>
                        </w:txbxContent>
                      </wps:txbx>
                      <wps:bodyPr rot="0" vert="horz" wrap="square" lIns="23907" tIns="23907" rIns="23907" bIns="23907" anchor="ctr" anchorCtr="1" upright="1">
                        <a:noAutofit/>
                      </wps:bodyPr>
                    </wps:wsp>
                  </a:graphicData>
                </a:graphic>
              </wp:anchor>
            </w:drawing>
          </mc:Choice>
          <mc:Fallback>
            <w:pict>
              <v:rect id="矩形 1" o:spid="_x0000_s1026" o:spt="1" style="position:absolute;left:0pt;margin-left:314.05pt;margin-top:10.5pt;height:24.6pt;width:54.9pt;z-index:251667456;v-text-anchor:middle-center;mso-width-relative:page;mso-height-relative:page;" filled="f" stroked="f" coordsize="21600,21600" o:gfxdata="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HhWJs2AAAAAkBAAAPAAAAAAAAAAEAIAAAACIAAABkcnMvZG93bnJldi54bWxQSwEC&#10;FAAUAAAACACHTuJABN150PQBAADKAwAADgAAAAAAAAABACAAAAAnAQAAZHJzL2Uyb0RvYy54bWxQ&#10;SwUGAAAAAAYABgBZAQAAjQUAAAAA&#10;">
                <v:fill on="f" focussize="0,0"/>
                <v:stroke on="f"/>
                <v:imagedata o:title=""/>
                <o:lock v:ext="edit" aspectratio="f"/>
                <v:textbox inset="1.88244094488189pt,1.88244094488189pt,1.88244094488189pt,1.88244094488189pt">
                  <w:txbxContent>
                    <w:p>
                      <w:pPr>
                        <w:keepNext w:val="0"/>
                        <w:keepLines w:val="0"/>
                        <w:pageBreakBefore w:val="0"/>
                        <w:widowControl w:val="0"/>
                        <w:kinsoku/>
                        <w:wordWrap/>
                        <w:overflowPunct/>
                        <w:topLinePunct w:val="0"/>
                        <w:autoSpaceDE w:val="0"/>
                        <w:autoSpaceDN w:val="0"/>
                        <w:bidi w:val="0"/>
                        <w:adjustRightInd w:val="0"/>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pacing w:val="-8"/>
                          <w:sz w:val="32"/>
                          <w:szCs w:val="32"/>
                        </w:rPr>
                      </w:pPr>
                      <w:r>
                        <w:rPr>
                          <w:rFonts w:hint="eastAsia" w:ascii="仿宋_GB2312" w:hAnsi="仿宋_GB2312" w:eastAsia="仿宋_GB2312" w:cs="仿宋_GB2312"/>
                          <w:b/>
                          <w:bCs/>
                          <w:color w:val="000000"/>
                          <w:spacing w:val="-8"/>
                          <w:sz w:val="32"/>
                          <w:szCs w:val="32"/>
                        </w:rPr>
                        <w:t>符合</w:t>
                      </w:r>
                    </w:p>
                  </w:txbxContent>
                </v:textbox>
              </v:rect>
            </w:pict>
          </mc:Fallback>
        </mc:AlternateContent>
      </w:r>
      <w:r>
        <w:rPr>
          <w:rFonts w:hint="eastAsia" w:ascii="宋体" w:hAnsi="宋体" w:eastAsia="宋体" w:cs="宋体"/>
          <w:color w:val="000000" w:themeColor="text1"/>
          <w:sz w:val="28"/>
          <w:szCs w:val="28"/>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3893820</wp:posOffset>
                </wp:positionH>
                <wp:positionV relativeFrom="paragraph">
                  <wp:posOffset>150495</wp:posOffset>
                </wp:positionV>
                <wp:extent cx="1905" cy="296545"/>
                <wp:effectExtent l="37465" t="0" r="36830" b="8255"/>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flipH="1">
                          <a:off x="0" y="0"/>
                          <a:ext cx="1905" cy="296545"/>
                        </a:xfrm>
                        <a:prstGeom prst="straightConnector1">
                          <a:avLst/>
                        </a:prstGeom>
                        <a:noFill/>
                        <a:ln w="9525">
                          <a:solidFill>
                            <a:srgbClr val="000000"/>
                          </a:solidFill>
                          <a:round/>
                          <a:tailEnd type="triangle" w="med" len="med"/>
                        </a:ln>
                        <a:effectLst/>
                      </wps:spPr>
                      <wps:bodyPr wrap="square"/>
                    </wps:wsp>
                  </a:graphicData>
                </a:graphic>
              </wp:anchor>
            </w:drawing>
          </mc:Choice>
          <mc:Fallback>
            <w:pict>
              <v:shape id="_x0000_s1026" o:spid="_x0000_s1026" o:spt="32" type="#_x0000_t32" style="position:absolute;left:0pt;flip:x;margin-left:306.6pt;margin-top:11.85pt;height:23.35pt;width:0.15pt;z-index:251670528;mso-width-relative:page;mso-height-relative:page;" filled="f" stroked="t" coordsize="21600,21600" o:gfxdata="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L1gJ2QAAAAkBAAAPAAAAAAAAAAEAIAAAACIA&#10;AABkcnMvZG93bnJldi54bWxQSwECFAAUAAAACACHTuJAt/wXVggCAADGAwAADgAAAAAAAAABACAA&#10;AAAoAQAAZHJzL2Uyb0RvYy54bWxQSwUGAAAAAAYABgBZAQAAogUAAAAA&#10;">
                <v:fill on="f" focussize="0,0"/>
                <v:stroke color="#000000" joinstyle="round" endarrow="block"/>
                <v:imagedata o:title=""/>
                <o:lock v:ext="edit" aspectratio="f"/>
              </v:shape>
            </w:pict>
          </mc:Fallback>
        </mc:AlternateContent>
      </w:r>
    </w:p>
    <w:p>
      <w:pPr>
        <w:snapToGrid w:val="0"/>
        <w:spacing w:line="620" w:lineRule="exact"/>
        <w:ind w:firstLine="574" w:firstLineChars="205"/>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2670810</wp:posOffset>
                </wp:positionH>
                <wp:positionV relativeFrom="paragraph">
                  <wp:posOffset>343535</wp:posOffset>
                </wp:positionV>
                <wp:extent cx="390525" cy="635"/>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90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210.3pt;margin-top:27.05pt;height:0.05pt;width:30.75pt;z-index:251673600;mso-width-relative:page;mso-height-relative:page;" filled="f" stroked="t" coordsize="21600,21600" o:gfxdata="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e/GQ9YAAAAJAQAADwAAAAAAAAABACAAAAAi&#10;AAAAZHJzL2Rvd25yZXYueG1sUEsBAhQAFAAAAAgAh07iQGmDiD3TAQAAdQMAAA4AAAAAAAAAAQAg&#10;AAAAJQEAAGRycy9lMm9Eb2MueG1sUEsFBgAAAAAGAAYAWQEAAGoFAAAAAA==&#10;">
                <v:fill on="f" focussize="0,0"/>
                <v:stroke color="#000000" joinstyle="round"/>
                <v:imagedata o:title=""/>
                <o:lock v:ext="edit" aspectratio="f"/>
              </v:line>
            </w:pict>
          </mc:Fallback>
        </mc:AlternateContent>
      </w:r>
      <w:r>
        <w:rPr>
          <w:rFonts w:hint="eastAsia" w:ascii="宋体" w:hAnsi="宋体" w:eastAsia="宋体" w:cs="宋体"/>
          <w:color w:val="000000" w:themeColor="text1"/>
          <w:sz w:val="28"/>
          <w:szCs w:val="28"/>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3104515</wp:posOffset>
                </wp:positionH>
                <wp:positionV relativeFrom="paragraph">
                  <wp:posOffset>81915</wp:posOffset>
                </wp:positionV>
                <wp:extent cx="1709420" cy="509905"/>
                <wp:effectExtent l="5080" t="4445" r="19050" b="19050"/>
                <wp:wrapNone/>
                <wp:docPr id="2" name="流程图: 终止 2"/>
                <wp:cNvGraphicFramePr/>
                <a:graphic xmlns:a="http://schemas.openxmlformats.org/drawingml/2006/main">
                  <a:graphicData uri="http://schemas.microsoft.com/office/word/2010/wordprocessingShape">
                    <wps:wsp>
                      <wps:cNvSpPr>
                        <a:spLocks noChangeArrowheads="1"/>
                      </wps:cNvSpPr>
                      <wps:spPr bwMode="auto">
                        <a:xfrm>
                          <a:off x="0" y="0"/>
                          <a:ext cx="1709420" cy="509905"/>
                        </a:xfrm>
                        <a:prstGeom prst="flowChartTerminator">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予以备案</w:t>
                            </w:r>
                          </w:p>
                        </w:txbxContent>
                      </wps:txbx>
                      <wps:bodyPr rot="0" vert="horz" wrap="square" lIns="91440" tIns="45720" rIns="91440" bIns="45720" anchor="t" anchorCtr="0" upright="1">
                        <a:noAutofit/>
                      </wps:bodyPr>
                    </wps:wsp>
                  </a:graphicData>
                </a:graphic>
              </wp:anchor>
            </w:drawing>
          </mc:Choice>
          <mc:Fallback>
            <w:pict>
              <v:shape id="_x0000_s1026" o:spid="_x0000_s1026" o:spt="116" type="#_x0000_t116" style="position:absolute;left:0pt;margin-left:244.45pt;margin-top:6.45pt;height:40.15pt;width:134.6pt;z-index:251666432;mso-width-relative:page;mso-height-relative:page;" fillcolor="#FFFFFF" filled="t" stroked="t" coordsize="21600,21600" o:gfxdata="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qAf5etkAAAAJAQAADwAAAAAAAAABACAAAAAiAAAA&#10;ZHJzL2Rvd25yZXYueG1sUEsBAhQAFAAAAAgAh07iQF/13lo/AgAAVAQAAA4AAAAAAAAAAQAgAAAA&#10;KAEAAGRycy9lMm9Eb2MueG1sUEsFBgAAAAAGAAYAWQEAANkFA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予以备案</w:t>
                      </w:r>
                    </w:p>
                  </w:txbxContent>
                </v:textbox>
              </v:shape>
            </w:pict>
          </mc:Fallback>
        </mc:AlternateContent>
      </w:r>
    </w:p>
    <w:p>
      <w:pPr>
        <w:snapToGrid w:val="0"/>
        <w:spacing w:line="620" w:lineRule="exact"/>
        <w:ind w:firstLine="656" w:firstLineChars="205"/>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snapToGrid w:val="0"/>
        <w:spacing w:line="620" w:lineRule="exact"/>
        <w:ind w:firstLine="656" w:firstLineChars="205"/>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snapToGrid w:val="0"/>
        <w:spacing w:line="620" w:lineRule="exact"/>
        <w:ind w:firstLine="656" w:firstLineChars="205"/>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snapToGrid w:val="0"/>
        <w:spacing w:line="620" w:lineRule="exact"/>
        <w:ind w:firstLine="656" w:firstLineChars="205"/>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snapToGrid w:val="0"/>
        <w:spacing w:line="620" w:lineRule="exact"/>
        <w:ind w:firstLine="656" w:firstLineChars="205"/>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snapToGrid w:val="0"/>
        <w:spacing w:line="620" w:lineRule="exact"/>
        <w:ind w:firstLine="656" w:firstLineChars="205"/>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snapToGrid w:val="0"/>
        <w:spacing w:line="620" w:lineRule="exact"/>
        <w:ind w:firstLine="656" w:firstLineChars="205"/>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snapToGrid w:val="0"/>
        <w:spacing w:line="620" w:lineRule="exact"/>
        <w:ind w:firstLine="656" w:firstLineChars="205"/>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snapToGrid w:val="0"/>
        <w:spacing w:line="620" w:lineRule="exact"/>
        <w:ind w:firstLine="576" w:firstLineChars="205"/>
        <w:rPr>
          <w:rFonts w:hint="eastAsia" w:ascii="宋体" w:hAnsi="宋体" w:eastAsia="宋体" w:cs="宋体"/>
          <w:b/>
          <w:bCs/>
          <w:color w:val="000000" w:themeColor="text1"/>
          <w:sz w:val="28"/>
          <w:szCs w:val="28"/>
          <w14:textFill>
            <w14:solidFill>
              <w14:schemeClr w14:val="tx1"/>
            </w14:solidFill>
          </w14:textFill>
        </w:rPr>
      </w:pPr>
    </w:p>
    <w:p>
      <w:pPr>
        <w:snapToGrid w:val="0"/>
        <w:spacing w:line="620" w:lineRule="exact"/>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附</w:t>
      </w:r>
      <w:r>
        <w:rPr>
          <w:rFonts w:hint="eastAsia" w:ascii="黑体" w:hAnsi="黑体" w:eastAsia="黑体" w:cs="黑体"/>
          <w:b w:val="0"/>
          <w:bCs w:val="0"/>
          <w:color w:val="000000" w:themeColor="text1"/>
          <w:sz w:val="32"/>
          <w:szCs w:val="32"/>
          <w:lang w:eastAsia="zh-CN"/>
          <w14:textFill>
            <w14:solidFill>
              <w14:schemeClr w14:val="tx1"/>
            </w14:solidFill>
          </w14:textFill>
        </w:rPr>
        <w:t>录</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2 </w:t>
      </w:r>
    </w:p>
    <w:p>
      <w:pPr>
        <w:snapToGrid w:val="0"/>
        <w:spacing w:line="620" w:lineRule="exact"/>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进口非特殊用途化妆品备案管理系统</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企业用户名称注册申请书（式样）</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1447" w:firstLineChars="603"/>
        <w:textAlignment w:val="auto"/>
        <w:outlineLvl w:val="9"/>
        <w:rPr>
          <w:rFonts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6" w:firstLineChars="205"/>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根据《国家食品药品监督管理总局关于在更大范围试点实施 进口非特殊用途化妆品备案管理有关事宜的公告（2018 年第31 号）要求，我企业现申请开通进口非特殊用途化妆品备案管理系 统企业用户账号，请予批准。在此作出以下郑重声明：</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419" w:firstLineChars="131"/>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一、承诺所填报信息和提交的证明材料真实、完整。如有不实之处，我企业将承担相应法律责任及由此造成的一切后果。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二、我企业作为</w:t>
      </w:r>
      <w:r>
        <w:rPr>
          <w:rFonts w:hint="default" w:ascii="Times New Roman" w:hAnsi="Times New Roman" w:eastAsia="仿宋_GB2312" w:cs="Times New Roman"/>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（授权方名称）</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（授权范围）的进口非特殊用途化妆品备案境内责任人，承诺对我企业备案的进口非特殊用途化妆品承担质量安全责任。如产品存在质量安全问题，我企业将承担相应法律责任及由此造成的一切后果。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6" w:firstLineChars="205"/>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企业名称（签章）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6" w:firstLineChars="205"/>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法定代表人（签字）</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6" w:firstLineChars="205"/>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6" w:firstLineChars="205"/>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6" w:firstLineChars="205"/>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snapToGrid w:val="0"/>
        <w:spacing w:line="620" w:lineRule="exact"/>
        <w:ind w:firstLine="491" w:firstLineChars="205"/>
        <w:rPr>
          <w:rFonts w:ascii="宋体" w:hAnsi="宋体" w:eastAsia="宋体" w:cs="宋体"/>
          <w:color w:val="000000" w:themeColor="text1"/>
          <w:sz w:val="24"/>
          <w:szCs w:val="24"/>
          <w14:textFill>
            <w14:solidFill>
              <w14:schemeClr w14:val="tx1"/>
            </w14:solidFill>
          </w14:textFill>
        </w:rPr>
      </w:pPr>
    </w:p>
    <w:p>
      <w:pPr>
        <w:snapToGrid w:val="0"/>
        <w:spacing w:line="620" w:lineRule="exact"/>
        <w:ind w:firstLine="491" w:firstLineChars="205"/>
        <w:rPr>
          <w:rFonts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40" w:lineRule="exact"/>
        <w:ind w:right="0" w:rightChars="0"/>
        <w:textAlignment w:val="auto"/>
        <w:outlineLvl w:val="9"/>
        <w:rPr>
          <w:rFonts w:ascii="宋体" w:hAnsi="宋体" w:eastAsia="宋体" w:cs="宋体"/>
          <w:b/>
          <w:bCs/>
          <w:color w:val="000000" w:themeColor="text1"/>
          <w:sz w:val="44"/>
          <w:szCs w:val="44"/>
          <w14:textFill>
            <w14:solidFill>
              <w14:schemeClr w14:val="tx1"/>
            </w14:solidFill>
          </w14:textFill>
        </w:rPr>
      </w:pPr>
      <w:r>
        <w:rPr>
          <w:rFonts w:hint="eastAsia" w:ascii="黑体" w:hAnsi="黑体" w:eastAsia="黑体" w:cs="黑体"/>
          <w:b w:val="0"/>
          <w:bCs w:val="0"/>
          <w:color w:val="000000" w:themeColor="text1"/>
          <w:sz w:val="44"/>
          <w:szCs w:val="44"/>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附</w:t>
      </w:r>
      <w:r>
        <w:rPr>
          <w:rFonts w:hint="eastAsia" w:ascii="黑体" w:hAnsi="黑体" w:eastAsia="黑体" w:cs="黑体"/>
          <w:b w:val="0"/>
          <w:bCs w:val="0"/>
          <w:color w:val="000000" w:themeColor="text1"/>
          <w:sz w:val="32"/>
          <w:szCs w:val="32"/>
          <w:lang w:eastAsia="zh-CN"/>
          <w14:textFill>
            <w14:solidFill>
              <w14:schemeClr w14:val="tx1"/>
            </w14:solidFill>
          </w14:textFill>
        </w:rPr>
        <w:t>录</w:t>
      </w:r>
      <w:r>
        <w:rPr>
          <w:rFonts w:hint="eastAsia" w:ascii="黑体" w:hAnsi="黑体" w:eastAsia="黑体" w:cs="黑体"/>
          <w:b w:val="0"/>
          <w:bCs w:val="0"/>
          <w:color w:val="000000" w:themeColor="text1"/>
          <w:sz w:val="32"/>
          <w:szCs w:val="32"/>
          <w:lang w:val="en-US" w:eastAsia="zh-CN"/>
          <w14:textFill>
            <w14:solidFill>
              <w14:schemeClr w14:val="tx1"/>
            </w14:solidFill>
          </w14:textFill>
        </w:rPr>
        <w:t>3</w:t>
      </w:r>
      <w:r>
        <w:rPr>
          <w:rFonts w:ascii="宋体" w:hAnsi="宋体" w:eastAsia="宋体" w:cs="宋体"/>
          <w:b/>
          <w:bCs/>
          <w:color w:val="000000" w:themeColor="text1"/>
          <w:sz w:val="44"/>
          <w:szCs w:val="4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540" w:lineRule="exact"/>
        <w:ind w:right="0" w:rightChars="0"/>
        <w:textAlignment w:val="auto"/>
        <w:outlineLvl w:val="9"/>
        <w:rPr>
          <w:rFonts w:ascii="宋体" w:hAnsi="宋体" w:eastAsia="宋体" w:cs="宋体"/>
          <w:b/>
          <w:bCs/>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进口非特殊用途化妆品备案境内责任人授权书（式样）</w:t>
      </w:r>
    </w:p>
    <w:p>
      <w:pPr>
        <w:keepNext w:val="0"/>
        <w:keepLines w:val="0"/>
        <w:pageBreakBefore w:val="0"/>
        <w:widowControl w:val="0"/>
        <w:kinsoku/>
        <w:wordWrap/>
        <w:overflowPunct/>
        <w:topLinePunct w:val="0"/>
        <w:autoSpaceDE/>
        <w:autoSpaceDN/>
        <w:bidi w:val="0"/>
        <w:adjustRightInd/>
        <w:snapToGrid w:val="0"/>
        <w:spacing w:line="540" w:lineRule="exact"/>
        <w:ind w:left="1745" w:leftChars="627" w:right="0" w:rightChars="0" w:hanging="428" w:hangingChars="97"/>
        <w:textAlignment w:val="auto"/>
        <w:outlineLvl w:val="9"/>
        <w:rPr>
          <w:rFonts w:ascii="宋体" w:hAnsi="宋体" w:eastAsia="宋体" w:cs="宋体"/>
          <w:b/>
          <w:bCs/>
          <w:color w:val="000000" w:themeColor="text1"/>
          <w:sz w:val="44"/>
          <w:szCs w:val="44"/>
          <w14:textFill>
            <w14:solidFill>
              <w14:schemeClr w14:val="tx1"/>
            </w14:solidFill>
          </w14:textFill>
        </w:rPr>
      </w:pPr>
    </w:p>
    <w:p>
      <w:pPr>
        <w:snapToGrid w:val="0"/>
        <w:spacing w:line="6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经双方协商一致，现就进口非特殊用途化妆品备案境内责任人授权有关事宜明确如下：</w:t>
      </w:r>
    </w:p>
    <w:p>
      <w:pPr>
        <w:snapToGrid w:val="0"/>
        <w:spacing w:line="6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授权方：</w:t>
      </w:r>
    </w:p>
    <w:p>
      <w:pPr>
        <w:snapToGrid w:val="0"/>
        <w:spacing w:line="62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被授权方：</w:t>
      </w:r>
    </w:p>
    <w:p>
      <w:pPr>
        <w:snapToGrid w:val="0"/>
        <w:spacing w:line="62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授权范围：</w:t>
      </w:r>
    </w:p>
    <w:p>
      <w:pPr>
        <w:snapToGrid w:val="0"/>
        <w:spacing w:line="62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授权时限：</w:t>
      </w:r>
    </w:p>
    <w:p>
      <w:pPr>
        <w:snapToGrid w:val="0"/>
        <w:spacing w:line="620" w:lineRule="exact"/>
        <w:rPr>
          <w:rFonts w:hint="eastAsia" w:ascii="仿宋_GB2312" w:hAnsi="仿宋_GB2312" w:eastAsia="仿宋_GB2312" w:cs="仿宋_GB2312"/>
          <w:color w:val="000000" w:themeColor="text1"/>
          <w:sz w:val="32"/>
          <w:szCs w:val="32"/>
          <w14:textFill>
            <w14:solidFill>
              <w14:schemeClr w14:val="tx1"/>
            </w14:solidFill>
          </w14:textFill>
        </w:rPr>
      </w:pPr>
    </w:p>
    <w:p>
      <w:pPr>
        <w:snapToGrid w:val="0"/>
        <w:spacing w:line="620" w:lineRule="exact"/>
        <w:rPr>
          <w:rFonts w:hint="eastAsia" w:ascii="仿宋_GB2312" w:hAnsi="仿宋_GB2312" w:eastAsia="仿宋_GB2312" w:cs="仿宋_GB2312"/>
          <w:color w:val="000000" w:themeColor="text1"/>
          <w:sz w:val="32"/>
          <w:szCs w:val="32"/>
          <w14:textFill>
            <w14:solidFill>
              <w14:schemeClr w14:val="tx1"/>
            </w14:solidFill>
          </w14:textFill>
        </w:rPr>
      </w:pPr>
    </w:p>
    <w:p>
      <w:pPr>
        <w:snapToGrid w:val="0"/>
        <w:spacing w:line="62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授权方（签章）：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被授权方（签章）：</w:t>
      </w:r>
    </w:p>
    <w:p>
      <w:pPr>
        <w:snapToGrid w:val="0"/>
        <w:spacing w:line="620" w:lineRule="exact"/>
        <w:ind w:firstLine="320" w:firstLineChars="1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负责人（签字）：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法定代表人（签字）：</w:t>
      </w:r>
    </w:p>
    <w:p>
      <w:pPr>
        <w:snapToGrid w:val="0"/>
        <w:spacing w:line="62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地址：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地址：</w:t>
      </w:r>
    </w:p>
    <w:p>
      <w:pPr>
        <w:snapToGrid w:val="0"/>
        <w:spacing w:line="62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联系方式：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联系方式： </w:t>
      </w:r>
    </w:p>
    <w:p>
      <w:pPr>
        <w:snapToGrid w:val="0"/>
        <w:spacing w:line="620" w:lineRule="exact"/>
        <w:rPr>
          <w:rFonts w:hint="eastAsia" w:ascii="仿宋_GB2312" w:hAnsi="仿宋_GB2312" w:eastAsia="仿宋_GB2312" w:cs="仿宋_GB2312"/>
          <w:color w:val="000000" w:themeColor="text1"/>
          <w:sz w:val="32"/>
          <w:szCs w:val="32"/>
          <w14:textFill>
            <w14:solidFill>
              <w14:schemeClr w14:val="tx1"/>
            </w14:solidFill>
          </w14:textFill>
        </w:rPr>
      </w:pPr>
    </w:p>
    <w:p>
      <w:pPr>
        <w:snapToGrid w:val="0"/>
        <w:spacing w:line="620" w:lineRule="exact"/>
        <w:ind w:firstLine="320" w:firstLineChars="1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 月 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年 月 日</w:t>
      </w:r>
    </w:p>
    <w:p>
      <w:pPr>
        <w:snapToGrid w:val="0"/>
        <w:spacing w:line="620" w:lineRule="exact"/>
        <w:ind w:firstLine="656" w:firstLineChars="205"/>
        <w:rPr>
          <w:rFonts w:hint="eastAsia" w:ascii="仿宋_GB2312" w:hAnsi="仿宋_GB2312" w:eastAsia="仿宋_GB2312" w:cs="仿宋_GB2312"/>
          <w:color w:val="000000" w:themeColor="text1"/>
          <w:sz w:val="32"/>
          <w:szCs w:val="32"/>
          <w14:textFill>
            <w14:solidFill>
              <w14:schemeClr w14:val="tx1"/>
            </w14:solidFill>
          </w14:textFill>
        </w:rPr>
      </w:pPr>
    </w:p>
    <w:p>
      <w:pPr>
        <w:snapToGrid w:val="0"/>
        <w:spacing w:line="620" w:lineRule="exact"/>
        <w:rPr>
          <w:rFonts w:hint="eastAsia" w:ascii="宋体" w:hAnsi="宋体" w:eastAsia="宋体" w:cs="宋体"/>
          <w:b/>
          <w:bCs/>
          <w:color w:val="000000" w:themeColor="text1"/>
          <w:sz w:val="28"/>
          <w:szCs w:val="28"/>
          <w14:textFill>
            <w14:solidFill>
              <w14:schemeClr w14:val="tx1"/>
            </w14:solidFill>
          </w14:textFill>
        </w:rPr>
      </w:pPr>
    </w:p>
    <w:p>
      <w:pPr>
        <w:snapToGrid w:val="0"/>
        <w:spacing w:line="620" w:lineRule="exact"/>
        <w:rPr>
          <w:rFonts w:hint="eastAsia" w:ascii="宋体" w:hAnsi="宋体" w:eastAsia="宋体" w:cs="宋体"/>
          <w:b/>
          <w:bCs/>
          <w:color w:val="000000" w:themeColor="text1"/>
          <w:sz w:val="28"/>
          <w:szCs w:val="28"/>
          <w14:textFill>
            <w14:solidFill>
              <w14:schemeClr w14:val="tx1"/>
            </w14:solidFill>
          </w14:textFill>
        </w:rPr>
      </w:pPr>
    </w:p>
    <w:p>
      <w:pPr>
        <w:snapToGrid w:val="0"/>
        <w:spacing w:line="620" w:lineRule="exact"/>
        <w:rPr>
          <w:rFonts w:hint="eastAsia" w:ascii="宋体" w:hAnsi="宋体" w:eastAsia="宋体" w:cs="宋体"/>
          <w:b/>
          <w:bCs/>
          <w:color w:val="000000" w:themeColor="text1"/>
          <w:sz w:val="28"/>
          <w:szCs w:val="28"/>
          <w14:textFill>
            <w14:solidFill>
              <w14:schemeClr w14:val="tx1"/>
            </w14:solidFill>
          </w14:textFill>
        </w:rPr>
      </w:pPr>
    </w:p>
    <w:p>
      <w:pPr>
        <w:snapToGrid w:val="0"/>
        <w:spacing w:line="620" w:lineRule="exact"/>
        <w:rPr>
          <w:rFonts w:hint="eastAsia" w:ascii="宋体" w:hAnsi="宋体" w:eastAsia="宋体" w:cs="宋体"/>
          <w:b/>
          <w:bCs/>
          <w:color w:val="000000" w:themeColor="text1"/>
          <w:sz w:val="28"/>
          <w:szCs w:val="28"/>
          <w14:textFill>
            <w14:solidFill>
              <w14:schemeClr w14:val="tx1"/>
            </w14:solidFill>
          </w14:textFill>
        </w:rPr>
        <w:sectPr>
          <w:footerReference r:id="rId3" w:type="default"/>
          <w:pgSz w:w="11906" w:h="16838"/>
          <w:pgMar w:top="1474" w:right="1304" w:bottom="1304" w:left="1474" w:header="851" w:footer="992" w:gutter="0"/>
          <w:pgNumType w:fmt="numberInDash"/>
          <w:cols w:space="0" w:num="1"/>
          <w:rtlGutter w:val="0"/>
          <w:docGrid w:type="lines" w:linePitch="312" w:charSpace="0"/>
        </w:sectPr>
      </w:pPr>
    </w:p>
    <w:p>
      <w:pPr>
        <w:snapToGrid w:val="0"/>
        <w:spacing w:line="620" w:lineRule="exact"/>
        <w:rPr>
          <w:rFonts w:hint="eastAsia" w:ascii="宋体" w:hAnsi="宋体" w:eastAsia="宋体" w:cs="宋体"/>
          <w:b/>
          <w:bCs/>
          <w:color w:val="000000" w:themeColor="text1"/>
          <w:sz w:val="28"/>
          <w:szCs w:val="28"/>
          <w14:textFill>
            <w14:solidFill>
              <w14:schemeClr w14:val="tx1"/>
            </w14:solidFill>
          </w14:textFill>
        </w:rPr>
      </w:pPr>
    </w:p>
    <w:p>
      <w:pPr>
        <w:snapToGrid w:val="0"/>
        <w:spacing w:line="620" w:lineRule="exact"/>
        <w:rPr>
          <w:rFonts w:hint="eastAsia" w:ascii="宋体" w:hAnsi="宋体" w:eastAsia="宋体" w:cs="宋体"/>
          <w:b/>
          <w:bCs/>
          <w:color w:val="000000" w:themeColor="text1"/>
          <w:sz w:val="28"/>
          <w:szCs w:val="28"/>
          <w14:textFill>
            <w14:solidFill>
              <w14:schemeClr w14:val="tx1"/>
            </w14:solidFill>
          </w14:textFill>
        </w:rPr>
      </w:pPr>
    </w:p>
    <w:p>
      <w:pPr>
        <w:snapToGrid w:val="0"/>
        <w:spacing w:line="620" w:lineRule="exact"/>
        <w:rPr>
          <w:rFonts w:hint="eastAsia" w:ascii="宋体" w:hAnsi="宋体" w:eastAsia="宋体" w:cs="宋体"/>
          <w:b/>
          <w:bCs/>
          <w:color w:val="000000" w:themeColor="text1"/>
          <w:sz w:val="28"/>
          <w:szCs w:val="28"/>
          <w14:textFill>
            <w14:solidFill>
              <w14:schemeClr w14:val="tx1"/>
            </w14:solidFill>
          </w14:textFill>
        </w:rPr>
      </w:pPr>
    </w:p>
    <w:p>
      <w:pPr>
        <w:snapToGrid w:val="0"/>
        <w:spacing w:line="620" w:lineRule="exact"/>
        <w:rPr>
          <w:rFonts w:hint="eastAsia" w:ascii="宋体" w:hAnsi="宋体" w:eastAsia="宋体" w:cs="宋体"/>
          <w:b/>
          <w:bCs/>
          <w:color w:val="000000" w:themeColor="text1"/>
          <w:sz w:val="28"/>
          <w:szCs w:val="28"/>
          <w14:textFill>
            <w14:solidFill>
              <w14:schemeClr w14:val="tx1"/>
            </w14:solidFill>
          </w14:textFill>
        </w:rPr>
      </w:pPr>
    </w:p>
    <w:p>
      <w:pPr>
        <w:snapToGrid w:val="0"/>
        <w:spacing w:line="620" w:lineRule="exact"/>
        <w:rPr>
          <w:rFonts w:hint="eastAsia" w:ascii="宋体" w:hAnsi="宋体" w:eastAsia="宋体" w:cs="宋体"/>
          <w:b/>
          <w:bCs/>
          <w:color w:val="000000" w:themeColor="text1"/>
          <w:sz w:val="28"/>
          <w:szCs w:val="28"/>
          <w14:textFill>
            <w14:solidFill>
              <w14:schemeClr w14:val="tx1"/>
            </w14:solidFill>
          </w14:textFill>
        </w:rPr>
      </w:pPr>
    </w:p>
    <w:p>
      <w:pPr>
        <w:snapToGrid w:val="0"/>
        <w:spacing w:line="620" w:lineRule="exact"/>
        <w:rPr>
          <w:rFonts w:hint="eastAsia" w:ascii="宋体" w:hAnsi="宋体" w:eastAsia="宋体" w:cs="宋体"/>
          <w:b/>
          <w:bCs/>
          <w:color w:val="000000" w:themeColor="text1"/>
          <w:sz w:val="28"/>
          <w:szCs w:val="28"/>
          <w14:textFill>
            <w14:solidFill>
              <w14:schemeClr w14:val="tx1"/>
            </w14:solidFill>
          </w14:textFill>
        </w:rPr>
      </w:pPr>
    </w:p>
    <w:p>
      <w:pPr>
        <w:snapToGrid w:val="0"/>
        <w:spacing w:line="620" w:lineRule="exact"/>
        <w:rPr>
          <w:rFonts w:hint="eastAsia" w:ascii="宋体" w:hAnsi="宋体" w:eastAsia="宋体" w:cs="宋体"/>
          <w:b/>
          <w:bCs/>
          <w:color w:val="000000" w:themeColor="text1"/>
          <w:sz w:val="28"/>
          <w:szCs w:val="28"/>
          <w14:textFill>
            <w14:solidFill>
              <w14:schemeClr w14:val="tx1"/>
            </w14:solidFill>
          </w14:textFill>
        </w:rPr>
      </w:pPr>
    </w:p>
    <w:p>
      <w:pPr>
        <w:snapToGrid w:val="0"/>
        <w:spacing w:line="620" w:lineRule="exact"/>
        <w:rPr>
          <w:rFonts w:hint="eastAsia" w:ascii="宋体" w:hAnsi="宋体" w:eastAsia="宋体" w:cs="宋体"/>
          <w:b/>
          <w:bCs/>
          <w:color w:val="000000" w:themeColor="text1"/>
          <w:sz w:val="28"/>
          <w:szCs w:val="28"/>
          <w14:textFill>
            <w14:solidFill>
              <w14:schemeClr w14:val="tx1"/>
            </w14:solidFill>
          </w14:textFill>
        </w:rPr>
      </w:pPr>
    </w:p>
    <w:p>
      <w:pPr>
        <w:snapToGrid w:val="0"/>
        <w:spacing w:line="620" w:lineRule="exact"/>
        <w:rPr>
          <w:rFonts w:hint="eastAsia" w:ascii="宋体" w:hAnsi="宋体" w:eastAsia="宋体" w:cs="宋体"/>
          <w:b/>
          <w:bCs/>
          <w:color w:val="000000" w:themeColor="text1"/>
          <w:sz w:val="28"/>
          <w:szCs w:val="28"/>
          <w14:textFill>
            <w14:solidFill>
              <w14:schemeClr w14:val="tx1"/>
            </w14:solidFill>
          </w14:textFill>
        </w:rPr>
      </w:pPr>
    </w:p>
    <w:p>
      <w:pPr>
        <w:snapToGrid w:val="0"/>
        <w:spacing w:line="620" w:lineRule="exact"/>
        <w:rPr>
          <w:rFonts w:hint="eastAsia" w:ascii="宋体" w:hAnsi="宋体" w:eastAsia="宋体" w:cs="宋体"/>
          <w:b/>
          <w:bCs/>
          <w:color w:val="000000" w:themeColor="text1"/>
          <w:sz w:val="28"/>
          <w:szCs w:val="28"/>
          <w14:textFill>
            <w14:solidFill>
              <w14:schemeClr w14:val="tx1"/>
            </w14:solidFill>
          </w14:textFill>
        </w:rPr>
      </w:pPr>
    </w:p>
    <w:p>
      <w:pPr>
        <w:snapToGrid w:val="0"/>
        <w:spacing w:line="620" w:lineRule="exact"/>
        <w:rPr>
          <w:rFonts w:hint="eastAsia" w:ascii="宋体" w:hAnsi="宋体" w:eastAsia="宋体" w:cs="宋体"/>
          <w:b/>
          <w:bCs/>
          <w:color w:val="000000" w:themeColor="text1"/>
          <w:sz w:val="28"/>
          <w:szCs w:val="28"/>
          <w14:textFill>
            <w14:solidFill>
              <w14:schemeClr w14:val="tx1"/>
            </w14:solidFill>
          </w14:textFill>
        </w:rPr>
      </w:pPr>
    </w:p>
    <w:p>
      <w:pPr>
        <w:snapToGrid w:val="0"/>
        <w:spacing w:line="620" w:lineRule="exact"/>
        <w:rPr>
          <w:rFonts w:hint="eastAsia" w:ascii="宋体" w:hAnsi="宋体" w:eastAsia="宋体" w:cs="宋体"/>
          <w:b/>
          <w:bCs/>
          <w:color w:val="000000" w:themeColor="text1"/>
          <w:sz w:val="28"/>
          <w:szCs w:val="28"/>
          <w14:textFill>
            <w14:solidFill>
              <w14:schemeClr w14:val="tx1"/>
            </w14:solidFill>
          </w14:textFill>
        </w:rPr>
      </w:pPr>
    </w:p>
    <w:p>
      <w:pPr>
        <w:snapToGrid w:val="0"/>
        <w:spacing w:line="620" w:lineRule="exact"/>
        <w:rPr>
          <w:rFonts w:hint="eastAsia" w:ascii="宋体" w:hAnsi="宋体" w:eastAsia="宋体" w:cs="宋体"/>
          <w:b/>
          <w:bCs/>
          <w:color w:val="000000" w:themeColor="text1"/>
          <w:sz w:val="28"/>
          <w:szCs w:val="28"/>
          <w14:textFill>
            <w14:solidFill>
              <w14:schemeClr w14:val="tx1"/>
            </w14:solidFill>
          </w14:textFill>
        </w:rPr>
      </w:pPr>
    </w:p>
    <w:p>
      <w:pPr>
        <w:snapToGrid w:val="0"/>
        <w:spacing w:line="620" w:lineRule="exact"/>
        <w:rPr>
          <w:rFonts w:hint="eastAsia" w:ascii="宋体" w:hAnsi="宋体" w:eastAsia="宋体" w:cs="宋体"/>
          <w:b/>
          <w:bCs/>
          <w:color w:val="000000" w:themeColor="text1"/>
          <w:sz w:val="28"/>
          <w:szCs w:val="28"/>
          <w14:textFill>
            <w14:solidFill>
              <w14:schemeClr w14:val="tx1"/>
            </w14:solidFill>
          </w14:textFill>
        </w:rPr>
      </w:pPr>
    </w:p>
    <w:p>
      <w:pPr>
        <w:snapToGrid w:val="0"/>
        <w:spacing w:line="620" w:lineRule="exact"/>
        <w:rPr>
          <w:rFonts w:hint="eastAsia" w:ascii="宋体" w:hAnsi="宋体" w:eastAsia="宋体" w:cs="宋体"/>
          <w:b/>
          <w:bCs/>
          <w:color w:val="000000" w:themeColor="text1"/>
          <w:sz w:val="28"/>
          <w:szCs w:val="28"/>
          <w14:textFill>
            <w14:solidFill>
              <w14:schemeClr w14:val="tx1"/>
            </w14:solidFill>
          </w14:textFill>
        </w:rPr>
      </w:pPr>
    </w:p>
    <w:p>
      <w:pPr>
        <w:snapToGrid w:val="0"/>
        <w:spacing w:line="620" w:lineRule="exact"/>
        <w:rPr>
          <w:rFonts w:hint="eastAsia" w:ascii="宋体" w:hAnsi="宋体" w:eastAsia="宋体" w:cs="宋体"/>
          <w:b/>
          <w:bCs/>
          <w:color w:val="000000" w:themeColor="text1"/>
          <w:sz w:val="28"/>
          <w:szCs w:val="28"/>
          <w14:textFill>
            <w14:solidFill>
              <w14:schemeClr w14:val="tx1"/>
            </w14:solidFill>
          </w14:textFill>
        </w:rPr>
      </w:pPr>
    </w:p>
    <w:p>
      <w:pPr>
        <w:snapToGrid w:val="0"/>
        <w:spacing w:line="620" w:lineRule="exact"/>
        <w:rPr>
          <w:rFonts w:hint="eastAsia" w:ascii="宋体" w:hAnsi="宋体" w:eastAsia="宋体" w:cs="宋体"/>
          <w:b/>
          <w:bCs/>
          <w:color w:val="000000" w:themeColor="text1"/>
          <w:sz w:val="28"/>
          <w:szCs w:val="28"/>
          <w14:textFill>
            <w14:solidFill>
              <w14:schemeClr w14:val="tx1"/>
            </w14:solidFill>
          </w14:textFill>
        </w:rPr>
      </w:pPr>
    </w:p>
    <w:p>
      <w:pPr>
        <w:snapToGrid w:val="0"/>
        <w:spacing w:line="620" w:lineRule="exact"/>
        <w:rPr>
          <w:rFonts w:hint="eastAsia" w:ascii="宋体" w:hAnsi="宋体" w:eastAsia="宋体" w:cs="宋体"/>
          <w:b/>
          <w:bCs/>
          <w:color w:val="000000" w:themeColor="text1"/>
          <w:sz w:val="28"/>
          <w:szCs w:val="28"/>
          <w14:textFill>
            <w14:solidFill>
              <w14:schemeClr w14:val="tx1"/>
            </w14:solidFill>
          </w14:textFill>
        </w:rPr>
      </w:pPr>
    </w:p>
    <w:p>
      <w:pPr>
        <w:snapToGrid w:val="0"/>
        <w:spacing w:line="620" w:lineRule="exact"/>
        <w:rPr>
          <w:rFonts w:hint="eastAsia" w:ascii="宋体" w:hAnsi="宋体" w:eastAsia="宋体" w:cs="宋体"/>
          <w:b/>
          <w:bCs/>
          <w:color w:val="000000" w:themeColor="text1"/>
          <w:sz w:val="28"/>
          <w:szCs w:val="28"/>
          <w14:textFill>
            <w14:solidFill>
              <w14:schemeClr w14:val="tx1"/>
            </w14:solidFill>
          </w14:textFill>
        </w:rPr>
      </w:pPr>
    </w:p>
    <w:p>
      <w:pPr>
        <w:pStyle w:val="12"/>
        <w:tabs>
          <w:tab w:val="left" w:pos="5175"/>
        </w:tabs>
        <w:spacing w:before="156" w:beforeLines="50" w:line="600" w:lineRule="exact"/>
        <w:rPr>
          <w:rFonts w:hint="eastAsia" w:ascii="仿宋_GB2312" w:hAnsi="仿宋_GB2312" w:eastAsia="仿宋_GB2312"/>
          <w:sz w:val="32"/>
          <w:szCs w:val="32"/>
        </w:rPr>
      </w:pPr>
      <w: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480060</wp:posOffset>
                </wp:positionV>
                <wp:extent cx="5667375" cy="635"/>
                <wp:effectExtent l="0" t="0" r="0" b="0"/>
                <wp:wrapNone/>
                <wp:docPr id="48" name="直接连接符 48"/>
                <wp:cNvGraphicFramePr/>
                <a:graphic xmlns:a="http://schemas.openxmlformats.org/drawingml/2006/main">
                  <a:graphicData uri="http://schemas.microsoft.com/office/word/2010/wordprocessingShape">
                    <wps:wsp>
                      <wps:cNvCnPr/>
                      <wps:spPr>
                        <a:xfrm>
                          <a:off x="0" y="0"/>
                          <a:ext cx="5667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7.8pt;height:0.05pt;width:446.25pt;z-index:251679744;mso-width-relative:page;mso-height-relative:page;" filled="f" stroked="t" coordsize="21600,21600" o:gfxdata="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DhA7tUAAAAGAQAADwAAAAAA&#10;AAABACAAAAAiAAAAZHJzL2Rvd25yZXYueG1sUEsBAhQAFAAAAAgAh07iQMW60KndAQAAmgMAAA4A&#10;AAAAAAAAAQAgAAAAJAEAAGRycy9lMm9Eb2MueG1sUEsFBgAAAAAGAAYAWQEAAHMFAAAAAA==&#10;">
                <v:fill on="f" focussize="0,0"/>
                <v:stroke color="#000000" joinstyle="round"/>
                <v:imagedata o:title=""/>
                <o:lock v:ext="edit" aspectratio="f"/>
              </v:line>
            </w:pict>
          </mc:Fallback>
        </mc:AlternateContent>
      </w:r>
    </w:p>
    <w:p>
      <w:pPr>
        <w:pStyle w:val="12"/>
        <w:spacing w:line="560" w:lineRule="exact"/>
        <w:ind w:right="-512" w:rightChars="-244"/>
        <w:rPr>
          <w:rFonts w:hint="eastAsia" w:ascii="仿宋_GB2312" w:hAnsi="仿宋_GB2312" w:eastAsia="仿宋_GB2312"/>
          <w:spacing w:val="-16"/>
          <w:position w:val="4"/>
          <w:sz w:val="30"/>
          <w:szCs w:val="30"/>
        </w:rPr>
      </w:pPr>
      <w:r>
        <w:rPr>
          <w:rFonts w:hint="eastAsia" w:ascii="仿宋_GB2312" w:hAnsi="仿宋_GB2312" w:eastAsia="仿宋_GB2312"/>
          <w:sz w:val="32"/>
          <w:szCs w:val="32"/>
          <w:lang w:val="en-US"/>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5667375" cy="0"/>
                <wp:effectExtent l="0" t="0" r="0" b="0"/>
                <wp:wrapNone/>
                <wp:docPr id="38" name="直接连接符 38"/>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6.25pt;z-index:251680768;mso-width-relative:page;mso-height-relative:page;" filled="f" stroked="t" coordsize="21600,21600" o:gfxdata="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mJhSS0gAAAAIBAAAPAAAAAAAAAAEA&#10;IAAAACIAAABkcnMvZG93bnJldi54bWxQSwECFAAUAAAACACHTuJAUpLE6NwBAACYAwAADgAAAAAA&#10;AAABACAAAAAhAQAAZHJzL2Uyb0RvYy54bWxQSwUGAAAAAAYABgBZAQAAbwUAAAAA&#10;">
                <v:fill on="f" focussize="0,0"/>
                <v:stroke color="#000000" joinstyle="round"/>
                <v:imagedata o:title=""/>
                <o:lock v:ext="edit" aspectratio="f"/>
              </v:line>
            </w:pict>
          </mc:Fallback>
        </mc:AlternateContent>
      </w:r>
      <w:r>
        <w:rPr>
          <w:rFonts w:hint="eastAsia" w:ascii="仿宋_GB2312" w:hAnsi="仿宋_GB2312" w:eastAsia="仿宋_GB2312"/>
          <w:sz w:val="32"/>
          <w:szCs w:val="32"/>
          <w:lang w:val="en-US"/>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5667375" cy="0"/>
                <wp:effectExtent l="0" t="0" r="0" b="0"/>
                <wp:wrapNone/>
                <wp:docPr id="41" name="直接连接符 41"/>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6.25pt;z-index:251681792;mso-width-relative:page;mso-height-relative:page;" filled="f" stroked="t" coordsize="21600,21600" o:gfxdata="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mJhSS0gAAAAIBAAAPAAAAAAAAAAEA&#10;IAAAACIAAABkcnMvZG93bnJldi54bWxQSwECFAAUAAAACACHTuJAL7eNgdwBAACYAwAADgAAAAAA&#10;AAABACAAAAAhAQAAZHJzL2Uyb0RvYy54bWxQSwUGAAAAAAYABgBZAQAAbwUAAAAA&#10;">
                <v:fill on="f" focussize="0,0"/>
                <v:stroke color="#000000" joinstyle="round"/>
                <v:imagedata o:title=""/>
                <o:lock v:ext="edit" aspectratio="f"/>
              </v:line>
            </w:pict>
          </mc:Fallback>
        </mc:AlternateContent>
      </w:r>
      <w:r>
        <w:rPr>
          <w:rFonts w:hint="eastAsia" w:ascii="仿宋_GB2312" w:hAnsi="仿宋_GB2312" w:eastAsia="仿宋_GB2312"/>
          <w:sz w:val="32"/>
          <w:szCs w:val="32"/>
          <w:lang w:val="en-US"/>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5667375" cy="0"/>
                <wp:effectExtent l="0" t="0" r="0" b="0"/>
                <wp:wrapNone/>
                <wp:docPr id="39" name="直接连接符 39"/>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6.25pt;z-index:251682816;mso-width-relative:page;mso-height-relative:page;" filled="f" stroked="t" coordsize="21600,21600" o:gfxdata="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iYUktIAAAACAQAADwAAAAAAAAAB&#10;ACAAAAAiAAAAZHJzL2Rvd25yZXYueG1sUEsBAhQAFAAAAAgAh07iQM/ygCjdAQAAmAMAAA4AAAAA&#10;AAAAAQAgAAAAIQEAAGRycy9lMm9Eb2MueG1sUEsFBgAAAAAGAAYAWQEAAHAFAAAAAA==&#10;">
                <v:fill on="f" focussize="0,0"/>
                <v:stroke color="#000000" joinstyle="round"/>
                <v:imagedata o:title=""/>
                <o:lock v:ext="edit" aspectratio="f"/>
              </v:line>
            </w:pict>
          </mc:Fallback>
        </mc:AlternateContent>
      </w:r>
      <w:r>
        <w:rPr>
          <w:rFonts w:hint="eastAsia" w:ascii="仿宋_GB2312" w:hAnsi="仿宋_GB2312" w:eastAsia="仿宋_GB2312"/>
          <w:sz w:val="32"/>
          <w:szCs w:val="32"/>
          <w:lang w:val="en-US"/>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5667375" cy="0"/>
                <wp:effectExtent l="0" t="0" r="0" b="0"/>
                <wp:wrapNone/>
                <wp:docPr id="40" name="直接连接符 40"/>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6.25pt;z-index:251683840;mso-width-relative:page;mso-height-relative:page;" filled="f" stroked="t" coordsize="21600,21600" o:gfxdata="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mJhSS0gAAAAIBAAAPAAAAAAAAAAEA&#10;IAAAACIAAABkcnMvZG93bnJldi54bWxQSwECFAAUAAAACACHTuJAstfJQdwBAACYAwAADgAAAAAA&#10;AAABACAAAAAhAQAAZHJzL2Uyb0RvYy54bWxQSwUGAAAAAAYABgBZAQAAbwUAAAAA&#10;">
                <v:fill on="f" focussize="0,0"/>
                <v:stroke color="#000000" joinstyle="round"/>
                <v:imagedata o:title=""/>
                <o:lock v:ext="edit" aspectratio="f"/>
              </v:line>
            </w:pict>
          </mc:Fallback>
        </mc:AlternateContent>
      </w:r>
      <w:r>
        <w:rPr>
          <w:rFonts w:hint="eastAsia" w:ascii="仿宋_GB2312" w:hAnsi="仿宋_GB2312" w:eastAsia="仿宋_GB2312"/>
          <w:sz w:val="32"/>
          <w:szCs w:val="32"/>
          <w:lang w:val="en-US"/>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5667375" cy="0"/>
                <wp:effectExtent l="0" t="0" r="0" b="0"/>
                <wp:wrapNone/>
                <wp:docPr id="37" name="直接连接符 37"/>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6.25pt;z-index:251684864;mso-width-relative:page;mso-height-relative:page;" filled="f" stroked="t" coordsize="21600,21600" o:gfxdata="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mJhSS0gAAAAIBAAAPAAAAAAAAAAEA&#10;IAAAACIAAABkcnMvZG93bnJldi54bWxQSwECFAAUAAAACACHTuJA76AccNwBAACYAwAADgAAAAAA&#10;AAABACAAAAAhAQAAZHJzL2Uyb0RvYy54bWxQSwUGAAAAAAYABgBZAQAAbwUAAAAA&#10;">
                <v:fill on="f" focussize="0,0"/>
                <v:stroke color="#000000" joinstyle="round"/>
                <v:imagedata o:title=""/>
                <o:lock v:ext="edit" aspectratio="f"/>
              </v:line>
            </w:pict>
          </mc:Fallback>
        </mc:AlternateContent>
      </w:r>
      <w:r>
        <w:rPr>
          <w:rFonts w:hint="eastAsia" w:ascii="仿宋_GB2312" w:hAnsi="仿宋_GB2312" w:eastAsia="仿宋_GB2312"/>
          <w:sz w:val="32"/>
          <w:szCs w:val="32"/>
          <w:lang w:val="en-US"/>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5667375" cy="0"/>
                <wp:effectExtent l="0" t="0" r="0" b="0"/>
                <wp:wrapNone/>
                <wp:docPr id="42" name="直接连接符 42"/>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6.25pt;z-index:251685888;mso-width-relative:page;mso-height-relative:page;" filled="f" stroked="t" coordsize="21600,21600" o:gfxdata="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iYUktIAAAACAQAADwAAAAAAAAAB&#10;ACAAAAAiAAAAZHJzL2Rvd25yZXYueG1sUEsBAhQAFAAAAAgAh07iQMkQMBrdAQAAmAMAAA4AAAAA&#10;AAAAAQAgAAAAIQEAAGRycy9lMm9Eb2MueG1sUEsFBgAAAAAGAAYAWQEAAHAFAAAAAA==&#10;">
                <v:fill on="f" focussize="0,0"/>
                <v:stroke color="#000000" joinstyle="round"/>
                <v:imagedata o:title=""/>
                <o:lock v:ext="edit" aspectratio="f"/>
              </v:line>
            </w:pict>
          </mc:Fallback>
        </mc:AlternateContent>
      </w:r>
      <w:r>
        <w:rPr>
          <w:rFonts w:hint="eastAsia" w:ascii="仿宋_GB2312" w:hAnsi="仿宋_GB2312" w:eastAsia="仿宋_GB2312"/>
          <w:sz w:val="32"/>
          <w:szCs w:val="32"/>
          <w:lang w:val="en-US"/>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5667375" cy="0"/>
                <wp:effectExtent l="0" t="0" r="0" b="0"/>
                <wp:wrapNone/>
                <wp:docPr id="36" name="直接连接符 36"/>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6.25pt;z-index:251686912;mso-width-relative:page;mso-height-relative:page;" filled="f" stroked="t" coordsize="21600,21600" o:gfxdata="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mJhSS0gAAAAIBAAAPAAAAAAAAAAEA&#10;IAAAACIAAABkcnMvZG93bnJldi54bWxQSwECFAAUAAAACACHTuJAcsBYsNwBAACYAwAADgAAAAAA&#10;AAABACAAAAAhAQAAZHJzL2Uyb0RvYy54bWxQSwUGAAAAAAYABgBZAQAAbwUAAAAA&#10;">
                <v:fill on="f" focussize="0,0"/>
                <v:stroke color="#000000" joinstyle="round"/>
                <v:imagedata o:title=""/>
                <o:lock v:ext="edit" aspectratio="f"/>
              </v:line>
            </w:pict>
          </mc:Fallback>
        </mc:AlternateContent>
      </w:r>
      <w:r>
        <w:rPr>
          <w:rFonts w:hint="eastAsia" w:ascii="仿宋_GB2312" w:hAnsi="仿宋_GB2312" w:eastAsia="仿宋_GB2312"/>
          <w:sz w:val="32"/>
          <w:szCs w:val="32"/>
          <w:lang w:val="en-US"/>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5667375" cy="0"/>
                <wp:effectExtent l="0" t="0" r="0" b="0"/>
                <wp:wrapNone/>
                <wp:docPr id="51" name="直接连接符 51"/>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6.25pt;z-index:251687936;mso-width-relative:page;mso-height-relative:page;" filled="f" stroked="t" coordsize="21600,21600" o:gfxdata="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mJhSS0gAAAAIBAAAPAAAAAAAAAAEA&#10;IAAAACIAAABkcnMvZG93bnJldi54bWxQSwECFAAUAAAACACHTuJAthzzD9wBAACYAwAADgAAAAAA&#10;AAABACAAAAAhAQAAZHJzL2Uyb0RvYy54bWxQSwUGAAAAAAYABgBZAQAAbwUAAAAA&#10;">
                <v:fill on="f" focussize="0,0"/>
                <v:stroke color="#000000" joinstyle="round"/>
                <v:imagedata o:title=""/>
                <o:lock v:ext="edit" aspectratio="f"/>
              </v:line>
            </w:pict>
          </mc:Fallback>
        </mc:AlternateContent>
      </w:r>
      <w:r>
        <w:rPr>
          <w:rFonts w:hint="eastAsia" w:ascii="仿宋_GB2312" w:hAnsi="仿宋_GB2312" w:eastAsia="仿宋_GB2312"/>
          <w:sz w:val="32"/>
          <w:szCs w:val="32"/>
          <w:lang w:val="en-US"/>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5667375" cy="0"/>
                <wp:effectExtent l="0" t="0" r="0" b="0"/>
                <wp:wrapNone/>
                <wp:docPr id="52" name="直接连接符 52"/>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6.25pt;z-index:251688960;mso-width-relative:page;mso-height-relative:page;" filled="f" stroked="t" coordsize="21600,21600" o:gfxdata="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iYUktIAAAACAQAADwAAAAAAAAAB&#10;ACAAAAAiAAAAZHJzL2Rvd25yZXYueG1sUEsBAhQAFAAAAAgAh07iQFC7TpTdAQAAmAMAAA4AAAAA&#10;AAAAAQAgAAAAIQEAAGRycy9lMm9Eb2MueG1sUEsFBgAAAAAGAAYAWQEAAHAFAAAAAA==&#10;">
                <v:fill on="f" focussize="0,0"/>
                <v:stroke color="#000000" joinstyle="round"/>
                <v:imagedata o:title=""/>
                <o:lock v:ext="edit" aspectratio="f"/>
              </v:line>
            </w:pict>
          </mc:Fallback>
        </mc:AlternateContent>
      </w:r>
      <w:r>
        <w:rPr>
          <w:rFonts w:hint="eastAsia" w:ascii="仿宋_GB2312" w:hAnsi="仿宋_GB2312" w:eastAsia="仿宋_GB2312"/>
          <w:sz w:val="32"/>
          <w:szCs w:val="32"/>
          <w:lang w:val="en-US"/>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5667375" cy="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6.25pt;z-index:251689984;mso-width-relative:page;mso-height-relative:page;" filled="f" stroked="t" coordsize="21600,21600" o:gfxdata="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iYUktIAAAACAQAADwAAAAAAAAAB&#10;ACAAAAAiAAAAZHJzL2Rvd25yZXYueG1sUEsBAhQAFAAAAAgAh07iQJCs32XdAQAAmAMAAA4AAAAA&#10;AAAAAQAgAAAAIQEAAGRycy9lMm9Eb2MueG1sUEsFBgAAAAAGAAYAWQEAAHAFAAAAAA==&#10;">
                <v:fill on="f" focussize="0,0"/>
                <v:stroke color="#000000" joinstyle="round"/>
                <v:imagedata o:title=""/>
                <o:lock v:ext="edit" aspectratio="f"/>
              </v:line>
            </w:pict>
          </mc:Fallback>
        </mc:AlternateContent>
      </w:r>
      <w:r>
        <w:rPr>
          <w:rFonts w:hint="eastAsia" w:ascii="仿宋_GB2312" w:hAnsi="仿宋_GB2312" w:eastAsia="仿宋_GB2312"/>
          <w:sz w:val="32"/>
          <w:szCs w:val="32"/>
          <w:lang w:val="en-US"/>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5667375" cy="0"/>
                <wp:effectExtent l="0" t="0" r="0" b="0"/>
                <wp:wrapNone/>
                <wp:docPr id="43" name="直接连接符 4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6.25pt;z-index:251691008;mso-width-relative:page;mso-height-relative:page;" filled="f" stroked="t" coordsize="21600,21600" o:gfxdata="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iYUktIAAAACAQAADwAAAAAAAAAB&#10;ACAAAAAiAAAAZHJzL2Rvd25yZXYueG1sUEsBAhQAFAAAAAgAh07iQFRwdNrdAQAAmAMAAA4AAAAA&#10;AAAAAQAgAAAAIQEAAGRycy9lMm9Eb2MueG1sUEsFBgAAAAAGAAYAWQEAAHAFAAAAAA==&#10;">
                <v:fill on="f" focussize="0,0"/>
                <v:stroke color="#000000" joinstyle="round"/>
                <v:imagedata o:title=""/>
                <o:lock v:ext="edit" aspectratio="f"/>
              </v:line>
            </w:pict>
          </mc:Fallback>
        </mc:AlternateContent>
      </w:r>
      <w:r>
        <w:rPr>
          <w:rFonts w:hint="eastAsia" w:ascii="仿宋_GB2312" w:hAnsi="仿宋_GB2312" w:eastAsia="仿宋_GB2312"/>
          <w:sz w:val="32"/>
          <w:szCs w:val="32"/>
          <w:lang w:val="en-US"/>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5667375" cy="0"/>
                <wp:effectExtent l="0" t="0" r="0" b="0"/>
                <wp:wrapNone/>
                <wp:docPr id="44" name="直接连接符 44"/>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6.25pt;z-index:251692032;mso-width-relative:page;mso-height-relative:page;" filled="f" stroked="t" coordsize="21600,21600" o:gfxdata="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iYUktIAAAACAQAADwAAAAAAAAAB&#10;ACAAAAAiAAAAZHJzL2Rvd25yZXYueG1sUEsBAhQAFAAAAAgAh07iQERZOvbdAQAAmAMAAA4AAAAA&#10;AAAAAQAgAAAAIQEAAGRycy9lMm9Eb2MueG1sUEsFBgAAAAAGAAYAWQEAAHAFAAAAAA==&#10;">
                <v:fill on="f" focussize="0,0"/>
                <v:stroke color="#000000" joinstyle="round"/>
                <v:imagedata o:title=""/>
                <o:lock v:ext="edit" aspectratio="f"/>
              </v:line>
            </w:pict>
          </mc:Fallback>
        </mc:AlternateContent>
      </w:r>
      <w:r>
        <w:rPr>
          <w:rFonts w:hint="eastAsia" w:ascii="仿宋_GB2312" w:hAnsi="仿宋_GB2312" w:eastAsia="仿宋_GB2312"/>
          <w:sz w:val="32"/>
          <w:szCs w:val="32"/>
          <w:lang w:val="en-US"/>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5667375" cy="0"/>
                <wp:effectExtent l="0" t="0" r="0" b="0"/>
                <wp:wrapNone/>
                <wp:docPr id="50" name="直接连接符 50"/>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6.25pt;z-index:251693056;mso-width-relative:page;mso-height-relative:page;" filled="f" stroked="t" coordsize="21600,21600" o:gfxdata="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mJhSS0gAAAAIBAAAPAAAAAAAAAAEA&#10;IAAAACIAAABkcnMvZG93bnJldi54bWxQSwECFAAUAAAACACHTuJAK3y3z9wBAACYAwAADgAAAAAA&#10;AAABACAAAAAhAQAAZHJzL2Uyb0RvYy54bWxQSwUGAAAAAAYABgBZAQAAbwUAAAAA&#10;">
                <v:fill on="f" focussize="0,0"/>
                <v:stroke color="#000000" joinstyle="round"/>
                <v:imagedata o:title=""/>
                <o:lock v:ext="edit" aspectratio="f"/>
              </v:line>
            </w:pict>
          </mc:Fallback>
        </mc:AlternateContent>
      </w:r>
      <w:r>
        <w:rPr>
          <w:rFonts w:hint="eastAsia" w:ascii="仿宋_GB2312" w:hAnsi="仿宋_GB2312" w:eastAsia="仿宋_GB2312"/>
          <w:sz w:val="32"/>
          <w:szCs w:val="32"/>
          <w:lang w:val="en-US"/>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5667375" cy="0"/>
                <wp:effectExtent l="0" t="0" r="0" b="0"/>
                <wp:wrapNone/>
                <wp:docPr id="45" name="直接连接符 45"/>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6.25pt;z-index:251694080;mso-width-relative:page;mso-height-relative:page;" filled="f" stroked="t" coordsize="21600,21600" o:gfxdata="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mJhSS0gAAAAIBAAAPAAAAAAAAAAEA&#10;IAAAACIAAABkcnMvZG93bnJldi54bWxQSwECFAAUAAAACACHTuJA2Tl+NtwBAACYAwAADgAAAAAA&#10;AAABACAAAAAhAQAAZHJzL2Uyb0RvYy54bWxQSwUGAAAAAAYABgBZAQAAbwUAAAAA&#10;">
                <v:fill on="f" focussize="0,0"/>
                <v:stroke color="#000000" joinstyle="round"/>
                <v:imagedata o:title=""/>
                <o:lock v:ext="edit" aspectratio="f"/>
              </v:line>
            </w:pict>
          </mc:Fallback>
        </mc:AlternateContent>
      </w:r>
      <w:r>
        <w:rPr>
          <w:rFonts w:hint="eastAsia" w:ascii="仿宋_GB2312" w:hAnsi="仿宋_GB2312" w:eastAsia="仿宋_GB2312"/>
          <w:sz w:val="32"/>
          <w:szCs w:val="32"/>
          <w:lang w:val="en-US"/>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5667375" cy="0"/>
                <wp:effectExtent l="0" t="0" r="0" b="0"/>
                <wp:wrapNone/>
                <wp:docPr id="47" name="直接连接符 47"/>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6.25pt;z-index:251695104;mso-width-relative:page;mso-height-relative:page;" filled="f" stroked="t" coordsize="21600,21600" o:gfxdata="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mJhSS0gAAAAIBAAAPAAAAAAAAAAEA&#10;IAAAACIAAABkcnMvZG93bnJldi54bWxQSwECFAAUAAAACACHTuJAov6HbdwBAACYAwAADgAAAAAA&#10;AAABACAAAAAhAQAAZHJzL2Uyb0RvYy54bWxQSwUGAAAAAAYABgBZAQAAbwUAAAAA&#10;">
                <v:fill on="f" focussize="0,0"/>
                <v:stroke color="#000000" joinstyle="round"/>
                <v:imagedata o:title=""/>
                <o:lock v:ext="edit" aspectratio="f"/>
              </v:line>
            </w:pict>
          </mc:Fallback>
        </mc:AlternateContent>
      </w:r>
      <w:r>
        <w:rPr>
          <w:rFonts w:hint="eastAsia" w:ascii="仿宋_GB2312" w:hAnsi="仿宋_GB2312" w:eastAsia="仿宋_GB2312"/>
          <w:sz w:val="32"/>
          <w:szCs w:val="32"/>
          <w:lang w:val="en-US"/>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5667375" cy="0"/>
                <wp:effectExtent l="0" t="0" r="0" b="0"/>
                <wp:wrapNone/>
                <wp:docPr id="46" name="直接连接符 46"/>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6.25pt;z-index:251696128;mso-width-relative:page;mso-height-relative:page;" filled="f" stroked="t" coordsize="21600,21600" o:gfxdata="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iYUktIAAAACAQAADwAAAAAAAAAB&#10;ACAAAAAiAAAAZHJzL2Rvd25yZXYueG1sUEsBAhQAFAAAAAgAh07iQD+ew63dAQAAmAMAAA4AAAAA&#10;AAAAAQAgAAAAIQEAAGRycy9lMm9Eb2MueG1sUEsFBgAAAAAGAAYAWQEAAHAFAAAAAA==&#10;">
                <v:fill on="f" focussize="0,0"/>
                <v:stroke color="#000000" joinstyle="round"/>
                <v:imagedata o:title=""/>
                <o:lock v:ext="edit" aspectratio="f"/>
              </v:line>
            </w:pict>
          </mc:Fallback>
        </mc:AlternateContent>
      </w:r>
      <w:r>
        <w:rPr>
          <w:rFonts w:hint="eastAsia" w:ascii="仿宋_GB2312" w:hAnsi="仿宋_GB2312" w:eastAsia="仿宋_GB2312"/>
          <w:sz w:val="32"/>
          <w:szCs w:val="32"/>
          <w:lang w:val="en-US"/>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5667375" cy="0"/>
                <wp:effectExtent l="0" t="0" r="0" b="0"/>
                <wp:wrapNone/>
                <wp:docPr id="32" name="直接连接符 32"/>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6.25pt;z-index:251697152;mso-width-relative:page;mso-height-relative:page;" filled="f" stroked="t" coordsize="21600,21600" o:gfxdata="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mJhSS0gAAAAIBAAAPAAAAAAAAAAEA&#10;IAAAACIAAABkcnMvZG93bnJldi54bWxQSwECFAAUAAAACACHTuJAhE6rB9wBAACYAwAADgAAAAAA&#10;AAABACAAAAAhAQAAZHJzL2Uyb0RvYy54bWxQSwUGAAAAAAYABgBZAQAAbwUAAAAA&#10;">
                <v:fill on="f" focussize="0,0"/>
                <v:stroke color="#000000" joinstyle="round"/>
                <v:imagedata o:title=""/>
                <o:lock v:ext="edit" aspectratio="f"/>
              </v:line>
            </w:pict>
          </mc:Fallback>
        </mc:AlternateContent>
      </w:r>
      <w:r>
        <w:rPr>
          <w:rFonts w:hint="eastAsia" w:ascii="仿宋_GB2312" w:hAnsi="仿宋_GB2312" w:eastAsia="仿宋_GB2312"/>
          <w:sz w:val="32"/>
          <w:szCs w:val="32"/>
          <w:lang w:val="en-US"/>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5667375" cy="0"/>
                <wp:effectExtent l="0" t="0" r="0" b="0"/>
                <wp:wrapNone/>
                <wp:docPr id="34" name="直接连接符 34"/>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6.25pt;z-index:251698176;mso-width-relative:page;mso-height-relative:page;" filled="f" stroked="t" coordsize="21600,21600" o:gfxdata="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iYUktIAAAACAQAADwAAAAAAAAAB&#10;ACAAAAAiAAAAZHJzL2Rvd25yZXYueG1sUEsBAhQAFAAAAAgAh07iQAkHoevdAQAAmAMAAA4AAAAA&#10;AAAAAQAgAAAAIQEAAGRycy9lMm9Eb2MueG1sUEsFBgAAAAAGAAYAWQEAAHAFAAAAAA==&#10;">
                <v:fill on="f" focussize="0,0"/>
                <v:stroke color="#000000" joinstyle="round"/>
                <v:imagedata o:title=""/>
                <o:lock v:ext="edit" aspectratio="f"/>
              </v:line>
            </w:pict>
          </mc:Fallback>
        </mc:AlternateContent>
      </w:r>
      <w:r>
        <w:rPr>
          <w:rFonts w:hint="eastAsia" w:ascii="仿宋_GB2312" w:hAnsi="仿宋_GB2312" w:eastAsia="仿宋_GB2312"/>
          <w:sz w:val="32"/>
          <w:szCs w:val="32"/>
          <w:lang w:val="en-US"/>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5667375" cy="0"/>
                <wp:effectExtent l="0" t="0" r="0" b="0"/>
                <wp:wrapNone/>
                <wp:docPr id="35" name="直接连接符 35"/>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6.25pt;z-index:251699200;mso-width-relative:page;mso-height-relative:page;" filled="f" stroked="t" coordsize="21600,21600" o:gfxdata="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mJhSS0gAAAAIBAAAPAAAAAAAAAAEA&#10;IAAAACIAAABkcnMvZG93bnJldi54bWxQSwECFAAUAAAACACHTuJAlGflK9wBAACYAwAADgAAAAAA&#10;AAABACAAAAAhAQAAZHJzL2Uyb0RvYy54bWxQSwUGAAAAAAYABgBZAQAAbwUAAAAA&#10;">
                <v:fill on="f" focussize="0,0"/>
                <v:stroke color="#000000" joinstyle="round"/>
                <v:imagedata o:title=""/>
                <o:lock v:ext="edit" aspectratio="f"/>
              </v:line>
            </w:pict>
          </mc:Fallback>
        </mc:AlternateContent>
      </w:r>
      <w:r>
        <w:rPr>
          <w:rFonts w:hint="eastAsia" w:ascii="仿宋_GB2312" w:hAnsi="仿宋_GB2312" w:eastAsia="仿宋_GB2312"/>
          <w:sz w:val="32"/>
          <w:szCs w:val="32"/>
          <w:lang w:val="en-US"/>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5667375" cy="0"/>
                <wp:effectExtent l="0" t="0" r="0" b="0"/>
                <wp:wrapNone/>
                <wp:docPr id="33" name="直接连接符 3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6.25pt;z-index:251700224;mso-width-relative:page;mso-height-relative:page;" filled="f" stroked="t" coordsize="21600,21600" o:gfxdata="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mJhSS0gAAAAIBAAAPAAAAAAAAAAEA&#10;IAAAACIAAABkcnMvZG93bnJldi54bWxQSwECFAAUAAAACACHTuJAGS7vx9wBAACYAwAADgAAAAAA&#10;AAABACAAAAAhAQAAZHJzL2Uyb0RvYy54bWxQSwUGAAAAAAYABgBZAQAAbwUAAAAA&#10;">
                <v:fill on="f" focussize="0,0"/>
                <v:stroke color="#000000" joinstyle="round"/>
                <v:imagedata o:title=""/>
                <o:lock v:ext="edit" aspectratio="f"/>
              </v:line>
            </w:pict>
          </mc:Fallback>
        </mc:AlternateContent>
      </w:r>
      <w:r>
        <w:rPr>
          <w:rFonts w:hint="eastAsia" w:ascii="仿宋_GB2312" w:hAnsi="仿宋_GB2312" w:eastAsia="仿宋_GB2312"/>
          <w:sz w:val="32"/>
          <w:szCs w:val="32"/>
          <w:lang w:val="en-US"/>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5667375"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6.25pt;z-index:251701248;mso-width-relative:page;mso-height-relative:page;" filled="f" stroked="t" coordsize="21600,21600" o:gfxdata="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mJhSS0gAAAAIBAAAPAAAAAAAAAAEA&#10;IAAAACIAAABkcnMvZG93bnJldi54bWxQSwECFAAUAAAACACHTuJAyzm6ZtwBAACYAwAADgAAAAAA&#10;AAABACAAAAAhAQAAZHJzL2Uyb0RvYy54bWxQSwUGAAAAAAYABgBZAQAAbwUAAAAA&#10;">
                <v:fill on="f" focussize="0,0"/>
                <v:stroke color="#000000" joinstyle="round"/>
                <v:imagedata o:title=""/>
                <o:lock v:ext="edit" aspectratio="f"/>
              </v:line>
            </w:pict>
          </mc:Fallback>
        </mc:AlternateContent>
      </w:r>
      <w:r>
        <w:rPr>
          <w:rFonts w:hint="eastAsia" w:ascii="仿宋_GB2312" w:hAnsi="仿宋_GB2312" w:eastAsia="仿宋_GB2312"/>
          <w:sz w:val="32"/>
          <w:szCs w:val="32"/>
          <w:lang w:val="en-US"/>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5667375"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6.25pt;z-index:251702272;mso-width-relative:page;mso-height-relative:page;" filled="f" stroked="t" coordsize="21600,21600" o:gfxdata="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iYUktIAAAACAQAADwAAAAAAAAAB&#10;ACAAAAAiAAAAZHJzL2Rvd25yZXYueG1sUEsBAhQAFAAAAAgAh07iQFZZ/qbdAQAAmAMAAA4AAAAA&#10;AAAAAQAgAAAAIQEAAGRycy9lMm9Eb2MueG1sUEsFBgAAAAAGAAYAWQEAAHAFAAAAAA==&#10;">
                <v:fill on="f" focussize="0,0"/>
                <v:stroke color="#000000" joinstyle="round"/>
                <v:imagedata o:title=""/>
                <o:lock v:ext="edit" aspectratio="f"/>
              </v:line>
            </w:pict>
          </mc:Fallback>
        </mc:AlternateContent>
      </w:r>
      <w:r>
        <w:rPr>
          <w:rFonts w:hint="eastAsia" w:ascii="仿宋_GB2312" w:hAnsi="仿宋_GB2312" w:eastAsia="仿宋_GB2312"/>
          <w:sz w:val="32"/>
          <w:szCs w:val="32"/>
          <w:lang w:val="en-US"/>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5667375" cy="0"/>
                <wp:effectExtent l="0" t="0" r="0" b="0"/>
                <wp:wrapNone/>
                <wp:docPr id="31" name="直接连接符 31"/>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6.25pt;z-index:251703296;mso-width-relative:page;mso-height-relative:page;" filled="f" stroked="t" coordsize="21600,21600" o:gfxdata="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mJhSS0gAAAAIBAAAPAAAAAAAAAAEA&#10;IAAAACIAAABkcnMvZG93bnJldi54bWxQSwECFAAUAAAACACHTuJAYukWnNwBAACYAwAADgAAAAAA&#10;AAABACAAAAAhAQAAZHJzL2Uyb0RvYy54bWxQSwUGAAAAAAYABgBZAQAAbwUAAAAA&#10;">
                <v:fill on="f" focussize="0,0"/>
                <v:stroke color="#000000" joinstyle="round"/>
                <v:imagedata o:title=""/>
                <o:lock v:ext="edit" aspectratio="f"/>
              </v:line>
            </w:pict>
          </mc:Fallback>
        </mc:AlternateContent>
      </w:r>
      <w:r>
        <w:rPr>
          <w:rFonts w:hint="eastAsia" w:ascii="仿宋_GB2312" w:hAnsi="仿宋_GB2312" w:eastAsia="仿宋_GB2312"/>
          <w:sz w:val="32"/>
          <w:szCs w:val="32"/>
          <w:lang w:val="en-US"/>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5667375"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6.25pt;z-index:251704320;mso-width-relative:page;mso-height-relative:page;" filled="f" stroked="t" coordsize="21600,21600" o:gfxdata="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mJhSS0gAAAAIBAAAPAAAAAAAAAAEA&#10;IAAAACIAAABkcnMvZG93bnJldi54bWxQSwECFAAUAAAACACHTuJAdgti/twBAACYAwAADgAAAAAA&#10;AAABACAAAAAhAQAAZHJzL2Uyb0RvYy54bWxQSwUGAAAAAAYABgBZAQAAbwUAAAAA&#10;">
                <v:fill on="f" focussize="0,0"/>
                <v:stroke color="#000000" joinstyle="round"/>
                <v:imagedata o:title=""/>
                <o:lock v:ext="edit" aspectratio="f"/>
              </v:line>
            </w:pict>
          </mc:Fallback>
        </mc:AlternateContent>
      </w:r>
      <w:r>
        <w:rPr>
          <w:rFonts w:hint="eastAsia" w:ascii="仿宋_GB2312" w:hAnsi="仿宋_GB2312" w:eastAsia="仿宋_GB2312"/>
          <w:sz w:val="32"/>
          <w:szCs w:val="32"/>
          <w:lang w:val="en-US"/>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5667375" cy="0"/>
                <wp:effectExtent l="0" t="0" r="0" b="0"/>
                <wp:wrapNone/>
                <wp:docPr id="30" name="直接连接符 30"/>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6.25pt;z-index:251705344;mso-width-relative:page;mso-height-relative:page;" filled="f" stroked="t" coordsize="21600,21600" o:gfxdata="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mJhSS0gAAAAIBAAAPAAAAAAAAAAEA&#10;IAAAACIAAABkcnMvZG93bnJldi54bWxQSwECFAAUAAAACACHTuJA/4lSXNwBAACYAwAADgAAAAAA&#10;AAABACAAAAAhAQAAZHJzL2Uyb0RvYy54bWxQSwUGAAAAAAYABgBZAQAAbwUAAAAA&#10;">
                <v:fill on="f" focussize="0,0"/>
                <v:stroke color="#000000" joinstyle="round"/>
                <v:imagedata o:title=""/>
                <o:lock v:ext="edit" aspectratio="f"/>
              </v:line>
            </w:pict>
          </mc:Fallback>
        </mc:AlternateContent>
      </w:r>
      <w:r>
        <w:rPr>
          <w:rFonts w:hint="eastAsia" w:ascii="仿宋_GB2312" w:hAnsi="仿宋_GB2312" w:eastAsia="仿宋_GB2312"/>
          <w:sz w:val="32"/>
          <w:szCs w:val="32"/>
          <w:lang w:val="en-US"/>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5667375" cy="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6.25pt;z-index:251706368;mso-width-relative:page;mso-height-relative:page;" filled="f" stroked="t" coordsize="21600,21600" o:gfxdata="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iYUktIAAAACAQAADwAAAAAAAAAB&#10;ACAAAAAiAAAAZHJzL2Rvd25yZXYueG1sUEsBAhQAFAAAAAgAh07iQOtrJj7dAQAAmAMAAA4AAAAA&#10;AAAAAQAgAAAAIQEAAGRycy9lMm9Eb2MueG1sUEsFBgAAAAAGAAYAWQEAAHAFAAAAAA==&#10;">
                <v:fill on="f" focussize="0,0"/>
                <v:stroke color="#000000" joinstyle="round"/>
                <v:imagedata o:title=""/>
                <o:lock v:ext="edit" aspectratio="f"/>
              </v:line>
            </w:pict>
          </mc:Fallback>
        </mc:AlternateContent>
      </w:r>
      <w:r>
        <w:rPr>
          <w:rFonts w:hint="eastAsia" w:ascii="仿宋_GB2312" w:hAnsi="仿宋_GB2312" w:eastAsia="仿宋_GB2312"/>
          <w:sz w:val="32"/>
          <w:szCs w:val="32"/>
          <w:lang w:val="en-US"/>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5667375" cy="0"/>
                <wp:effectExtent l="0" t="0" r="0" b="0"/>
                <wp:wrapNone/>
                <wp:docPr id="54" name="直接连接符 54"/>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6.25pt;z-index:251707392;mso-width-relative:page;mso-height-relative:page;" filled="f" stroked="t" coordsize="21600,21600" o:gfxdata="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iYUktIAAAACAQAADwAAAAAAAAAB&#10;ACAAAAAiAAAAZHJzL2Rvd25yZXYueG1sUEsBAhQAFAAAAAgAh07iQN3yRHjdAQAAmAMAAA4AAAAA&#10;AAAAAQAgAAAAIQEAAGRycy9lMm9Eb2MueG1sUEsFBgAAAAAGAAYAWQEAAHAFAAAAAA==&#10;">
                <v:fill on="f" focussize="0,0"/>
                <v:stroke color="#000000" joinstyle="round"/>
                <v:imagedata o:title=""/>
                <o:lock v:ext="edit" aspectratio="f"/>
              </v:line>
            </w:pict>
          </mc:Fallback>
        </mc:AlternateContent>
      </w:r>
      <w:r>
        <w:rPr>
          <w:rFonts w:hint="eastAsia" w:ascii="仿宋_GB2312" w:hAnsi="仿宋_GB2312" w:eastAsia="仿宋_GB2312"/>
          <w:sz w:val="32"/>
          <w:szCs w:val="32"/>
          <w:lang w:val="en-US" w:eastAsia="zh-CN"/>
        </w:rPr>
        <w:t xml:space="preserve">  </w:t>
      </w:r>
      <w:r>
        <w:rPr>
          <w:rFonts w:hint="eastAsia" w:ascii="仿宋_GB2312" w:hAnsi="仿宋_GB2312" w:eastAsia="仿宋_GB2312"/>
          <w:position w:val="4"/>
          <w:sz w:val="30"/>
          <w:szCs w:val="30"/>
          <w:lang w:val="en-US" w:eastAsia="zh-CN"/>
        </w:rPr>
        <w:t>抄送：国家药品监督管理局。</w:t>
      </w:r>
    </w:p>
    <w:p>
      <w:pPr>
        <w:pStyle w:val="12"/>
        <w:spacing w:line="160" w:lineRule="exact"/>
        <w:rPr>
          <w:rFonts w:hint="eastAsia" w:ascii="仿宋_GB2312" w:eastAsia="仿宋_GB2312"/>
          <w:sz w:val="30"/>
          <w:szCs w:val="30"/>
          <w:lang w:eastAsia="zh-CN"/>
        </w:rPr>
      </w:pPr>
      <w:r>
        <w:rPr>
          <w:sz w:val="30"/>
          <w:szCs w:val="30"/>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48260</wp:posOffset>
                </wp:positionV>
                <wp:extent cx="5667375" cy="635"/>
                <wp:effectExtent l="0" t="0" r="0" b="0"/>
                <wp:wrapNone/>
                <wp:docPr id="53" name="直接连接符 53"/>
                <wp:cNvGraphicFramePr/>
                <a:graphic xmlns:a="http://schemas.openxmlformats.org/drawingml/2006/main">
                  <a:graphicData uri="http://schemas.microsoft.com/office/word/2010/wordprocessingShape">
                    <wps:wsp>
                      <wps:cNvCnPr/>
                      <wps:spPr>
                        <a:xfrm>
                          <a:off x="0" y="0"/>
                          <a:ext cx="5667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8pt;height:0.05pt;width:446.25pt;z-index:251709440;mso-width-relative:page;mso-height-relative:page;" filled="f" stroked="t" coordsize="21600,21600" o:gfxdata="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92IaQtMAAAAEAQAADwAAAAAAAAAB&#10;ACAAAAAiAAAAZHJzL2Rvd25yZXYueG1sUEsBAhQAFAAAAAgAh07iQMo5DZncAQAAmgMAAA4AAAAA&#10;AAAAAQAgAAAAIgEAAGRycy9lMm9Eb2MueG1sUEsFBgAAAAAGAAYAWQEAAHAFAAAAAA==&#10;">
                <v:fill on="f" focussize="0,0"/>
                <v:stroke color="#000000" joinstyle="round"/>
                <v:imagedata o:title=""/>
                <o:lock v:ext="edit" aspectratio="f"/>
              </v:line>
            </w:pict>
          </mc:Fallback>
        </mc:AlternateContent>
      </w:r>
    </w:p>
    <w:p>
      <w:pPr>
        <w:pStyle w:val="12"/>
        <w:spacing w:line="560" w:lineRule="exact"/>
        <w:ind w:right="-512" w:rightChars="-244" w:firstLine="300" w:firstLineChars="100"/>
        <w:rPr>
          <w:rFonts w:hint="eastAsia" w:ascii="仿宋_GB2312" w:hAnsi="仿宋_GB2312" w:eastAsia="仿宋_GB2312"/>
          <w:spacing w:val="-16"/>
          <w:position w:val="4"/>
          <w:sz w:val="30"/>
          <w:szCs w:val="30"/>
        </w:rPr>
      </w:pPr>
      <w:r>
        <w:rPr>
          <w:rFonts w:hint="eastAsia" w:ascii="仿宋_GB2312" w:hAnsi="仿宋_GB2312" w:eastAsia="仿宋_GB2312"/>
          <w:position w:val="4"/>
          <w:sz w:val="30"/>
          <w:szCs w:val="30"/>
        </w:rPr>
        <w:t xml:space="preserve">福建省食品药品监督管理局办公室 </w:t>
      </w:r>
      <w:r>
        <w:rPr>
          <w:rFonts w:hint="eastAsia" w:ascii="仿宋_GB2312" w:hAnsi="仿宋_GB2312" w:eastAsia="仿宋_GB2312"/>
          <w:position w:val="4"/>
          <w:sz w:val="30"/>
          <w:szCs w:val="30"/>
          <w:lang w:val="en-US" w:eastAsia="zh-CN"/>
        </w:rPr>
        <w:t xml:space="preserve">     </w:t>
      </w:r>
      <w:r>
        <w:rPr>
          <w:rFonts w:ascii="仿宋_GB2312" w:hAnsi="仿宋_GB2312" w:eastAsia="仿宋_GB2312"/>
          <w:position w:val="4"/>
          <w:sz w:val="30"/>
          <w:szCs w:val="30"/>
        </w:rPr>
        <w:t>201</w:t>
      </w:r>
      <w:r>
        <w:rPr>
          <w:rFonts w:hint="eastAsia" w:ascii="仿宋_GB2312" w:hAnsi="仿宋_GB2312" w:eastAsia="仿宋_GB2312"/>
          <w:position w:val="4"/>
          <w:sz w:val="30"/>
          <w:szCs w:val="30"/>
          <w:lang w:val="en-US" w:eastAsia="zh-CN"/>
        </w:rPr>
        <w:t>8</w:t>
      </w:r>
      <w:r>
        <w:rPr>
          <w:rFonts w:ascii="仿宋_GB2312" w:hAnsi="仿宋_GB2312" w:eastAsia="仿宋_GB2312"/>
          <w:position w:val="4"/>
          <w:sz w:val="30"/>
          <w:szCs w:val="30"/>
        </w:rPr>
        <w:t>年</w:t>
      </w:r>
      <w:r>
        <w:rPr>
          <w:rFonts w:hint="eastAsia" w:ascii="仿宋_GB2312" w:hAnsi="仿宋_GB2312" w:eastAsia="仿宋_GB2312"/>
          <w:position w:val="4"/>
          <w:sz w:val="30"/>
          <w:szCs w:val="30"/>
          <w:lang w:val="en-US" w:eastAsia="zh-CN"/>
        </w:rPr>
        <w:t>6</w:t>
      </w:r>
      <w:r>
        <w:rPr>
          <w:rFonts w:ascii="仿宋_GB2312" w:hAnsi="仿宋_GB2312" w:eastAsia="仿宋_GB2312"/>
          <w:position w:val="4"/>
          <w:sz w:val="30"/>
          <w:szCs w:val="30"/>
        </w:rPr>
        <w:t>月</w:t>
      </w:r>
      <w:r>
        <w:rPr>
          <w:rFonts w:hint="eastAsia" w:ascii="仿宋_GB2312" w:hAnsi="仿宋_GB2312" w:eastAsia="仿宋_GB2312"/>
          <w:position w:val="4"/>
          <w:sz w:val="30"/>
          <w:szCs w:val="30"/>
          <w:lang w:val="en-US" w:eastAsia="zh-CN"/>
        </w:rPr>
        <w:t>26</w:t>
      </w:r>
      <w:r>
        <w:rPr>
          <w:rFonts w:ascii="仿宋_GB2312" w:hAnsi="仿宋_GB2312" w:eastAsia="仿宋_GB2312"/>
          <w:position w:val="4"/>
          <w:sz w:val="30"/>
          <w:szCs w:val="30"/>
        </w:rPr>
        <w:t>日</w:t>
      </w:r>
      <w:r>
        <w:rPr>
          <w:rFonts w:hint="eastAsia" w:ascii="仿宋_GB2312" w:hAnsi="仿宋_GB2312" w:eastAsia="仿宋_GB2312"/>
          <w:position w:val="4"/>
          <w:sz w:val="30"/>
          <w:szCs w:val="30"/>
        </w:rPr>
        <w:t>印发</w:t>
      </w:r>
    </w:p>
    <w:p>
      <w:pPr>
        <w:pStyle w:val="12"/>
        <w:spacing w:line="160" w:lineRule="exact"/>
        <w:rPr>
          <w:rFonts w:hint="eastAsia" w:asciiTheme="minorEastAsia" w:hAnsiTheme="minorEastAsia" w:cstheme="minorEastAsia"/>
          <w:color w:val="000000" w:themeColor="text1"/>
          <w:sz w:val="32"/>
          <w:szCs w:val="32"/>
          <w:lang w:val="en-US" w:eastAsia="zh-CN"/>
          <w14:textFill>
            <w14:solidFill>
              <w14:schemeClr w14:val="tx1"/>
            </w14:solidFill>
          </w14:textFill>
        </w:rPr>
      </w:pPr>
      <w: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48260</wp:posOffset>
                </wp:positionV>
                <wp:extent cx="5667375" cy="635"/>
                <wp:effectExtent l="0" t="0" r="0" b="0"/>
                <wp:wrapNone/>
                <wp:docPr id="49" name="直接连接符 49"/>
                <wp:cNvGraphicFramePr/>
                <a:graphic xmlns:a="http://schemas.openxmlformats.org/drawingml/2006/main">
                  <a:graphicData uri="http://schemas.microsoft.com/office/word/2010/wordprocessingShape">
                    <wps:wsp>
                      <wps:cNvCnPr/>
                      <wps:spPr>
                        <a:xfrm>
                          <a:off x="0" y="0"/>
                          <a:ext cx="5667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8pt;height:0.05pt;width:446.25pt;z-index:251708416;mso-width-relative:page;mso-height-relative:page;" filled="f" stroked="t" coordsize="21600,21600" o:gfxdata="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3YhpC0wAAAAQBAAAPAAAAAAAA&#10;AAEAIAAAACIAAABkcnMvZG93bnJldi54bWxQSwECFAAUAAAACACHTuJAju+NIN4BAACaAwAADgAA&#10;AAAAAAABACAAAAAiAQAAZHJzL2Uyb0RvYy54bWxQSwUGAAAAAAYABgBZAQAAcgUAAAAA&#10;">
                <v:fill on="f" focussize="0,0"/>
                <v:stroke color="#000000" joinstyle="round"/>
                <v:imagedata o:title=""/>
                <o:lock v:ext="edit" aspectratio="f"/>
              </v:line>
            </w:pict>
          </mc:Fallback>
        </mc:AlternateContent>
      </w:r>
    </w:p>
    <w:sectPr>
      <w:footerReference r:id="rId4" w:type="default"/>
      <w:pgSz w:w="11906" w:h="16838"/>
      <w:pgMar w:top="1474" w:right="1304" w:bottom="1304"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2795B"/>
    <w:multiLevelType w:val="singleLevel"/>
    <w:tmpl w:val="5B02795B"/>
    <w:lvl w:ilvl="0" w:tentative="0">
      <w:start w:val="4"/>
      <w:numFmt w:val="chineseCounting"/>
      <w:suff w:val="nothing"/>
      <w:lvlText w:val="（%1）"/>
      <w:lvlJc w:val="left"/>
    </w:lvl>
  </w:abstractNum>
  <w:abstractNum w:abstractNumId="1">
    <w:nsid w:val="5B3988D0"/>
    <w:multiLevelType w:val="singleLevel"/>
    <w:tmpl w:val="5B3988D0"/>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15E1A"/>
    <w:rsid w:val="00A15990"/>
    <w:rsid w:val="036E489C"/>
    <w:rsid w:val="03A2065A"/>
    <w:rsid w:val="04E84DF9"/>
    <w:rsid w:val="0517019B"/>
    <w:rsid w:val="052851D5"/>
    <w:rsid w:val="058358E5"/>
    <w:rsid w:val="05BC6254"/>
    <w:rsid w:val="05FC6214"/>
    <w:rsid w:val="06890BF8"/>
    <w:rsid w:val="07776A33"/>
    <w:rsid w:val="0B044802"/>
    <w:rsid w:val="0B205968"/>
    <w:rsid w:val="0BBE369F"/>
    <w:rsid w:val="0C147133"/>
    <w:rsid w:val="0C41442A"/>
    <w:rsid w:val="0E666A1D"/>
    <w:rsid w:val="0FC86FE5"/>
    <w:rsid w:val="10A754F3"/>
    <w:rsid w:val="10B13CA6"/>
    <w:rsid w:val="1176337A"/>
    <w:rsid w:val="11983E15"/>
    <w:rsid w:val="13F12182"/>
    <w:rsid w:val="143C73FA"/>
    <w:rsid w:val="14581339"/>
    <w:rsid w:val="14BF0601"/>
    <w:rsid w:val="156A2C8A"/>
    <w:rsid w:val="15D7319B"/>
    <w:rsid w:val="168E69A4"/>
    <w:rsid w:val="1792572D"/>
    <w:rsid w:val="17D0533D"/>
    <w:rsid w:val="17D36C01"/>
    <w:rsid w:val="18823FE6"/>
    <w:rsid w:val="190523A5"/>
    <w:rsid w:val="196A11EE"/>
    <w:rsid w:val="19B26F57"/>
    <w:rsid w:val="1A066B18"/>
    <w:rsid w:val="1AD708C9"/>
    <w:rsid w:val="1E512FFC"/>
    <w:rsid w:val="1E8E3B31"/>
    <w:rsid w:val="20770F53"/>
    <w:rsid w:val="211D4541"/>
    <w:rsid w:val="212F782E"/>
    <w:rsid w:val="220A760C"/>
    <w:rsid w:val="23FA2715"/>
    <w:rsid w:val="24057929"/>
    <w:rsid w:val="25F36888"/>
    <w:rsid w:val="26AF32DD"/>
    <w:rsid w:val="26D61423"/>
    <w:rsid w:val="2775058C"/>
    <w:rsid w:val="278A54E5"/>
    <w:rsid w:val="27E25249"/>
    <w:rsid w:val="27F30DB6"/>
    <w:rsid w:val="28F7646A"/>
    <w:rsid w:val="2B227D22"/>
    <w:rsid w:val="2B602E05"/>
    <w:rsid w:val="2C074119"/>
    <w:rsid w:val="2CDE3982"/>
    <w:rsid w:val="2D534C97"/>
    <w:rsid w:val="2E1963B4"/>
    <w:rsid w:val="2F614228"/>
    <w:rsid w:val="310D523E"/>
    <w:rsid w:val="313C7CAF"/>
    <w:rsid w:val="323D5103"/>
    <w:rsid w:val="32F31D05"/>
    <w:rsid w:val="332D06DD"/>
    <w:rsid w:val="347213DC"/>
    <w:rsid w:val="351218AD"/>
    <w:rsid w:val="35B808CB"/>
    <w:rsid w:val="3609482C"/>
    <w:rsid w:val="37545177"/>
    <w:rsid w:val="37B93CE7"/>
    <w:rsid w:val="380D19E6"/>
    <w:rsid w:val="38C6599D"/>
    <w:rsid w:val="38FF51D6"/>
    <w:rsid w:val="3A2850C3"/>
    <w:rsid w:val="3A2C2333"/>
    <w:rsid w:val="3A2C5880"/>
    <w:rsid w:val="3A43291A"/>
    <w:rsid w:val="3BC57566"/>
    <w:rsid w:val="3D170AFE"/>
    <w:rsid w:val="3F0D3939"/>
    <w:rsid w:val="3FD81EE6"/>
    <w:rsid w:val="40656E5F"/>
    <w:rsid w:val="408856D3"/>
    <w:rsid w:val="40D15E1A"/>
    <w:rsid w:val="40D46EE0"/>
    <w:rsid w:val="437C39AF"/>
    <w:rsid w:val="449F2C59"/>
    <w:rsid w:val="44E72C7A"/>
    <w:rsid w:val="45C66466"/>
    <w:rsid w:val="46072D4B"/>
    <w:rsid w:val="47113FC6"/>
    <w:rsid w:val="48034EF3"/>
    <w:rsid w:val="48285C50"/>
    <w:rsid w:val="48900C04"/>
    <w:rsid w:val="493C349A"/>
    <w:rsid w:val="49531EBA"/>
    <w:rsid w:val="4B841900"/>
    <w:rsid w:val="4BA90CF9"/>
    <w:rsid w:val="4CFE7FB7"/>
    <w:rsid w:val="4DDD50CF"/>
    <w:rsid w:val="4EB66E6F"/>
    <w:rsid w:val="4F0D2359"/>
    <w:rsid w:val="50851039"/>
    <w:rsid w:val="51205DB8"/>
    <w:rsid w:val="518924C1"/>
    <w:rsid w:val="51B90C0F"/>
    <w:rsid w:val="51CC010F"/>
    <w:rsid w:val="52626978"/>
    <w:rsid w:val="52D41FFF"/>
    <w:rsid w:val="54804A67"/>
    <w:rsid w:val="55345928"/>
    <w:rsid w:val="55561FD0"/>
    <w:rsid w:val="565769E0"/>
    <w:rsid w:val="57E27566"/>
    <w:rsid w:val="58D80096"/>
    <w:rsid w:val="593E6BDC"/>
    <w:rsid w:val="598D57CE"/>
    <w:rsid w:val="5A2B14A8"/>
    <w:rsid w:val="5B100530"/>
    <w:rsid w:val="5B1B5DFC"/>
    <w:rsid w:val="5C4073AF"/>
    <w:rsid w:val="5F6E4F72"/>
    <w:rsid w:val="60506A12"/>
    <w:rsid w:val="60667512"/>
    <w:rsid w:val="622323B7"/>
    <w:rsid w:val="626E3CC6"/>
    <w:rsid w:val="63293562"/>
    <w:rsid w:val="6335444E"/>
    <w:rsid w:val="642F0FD3"/>
    <w:rsid w:val="64974EDF"/>
    <w:rsid w:val="64EB64B3"/>
    <w:rsid w:val="655B4159"/>
    <w:rsid w:val="65AD22FE"/>
    <w:rsid w:val="6607440D"/>
    <w:rsid w:val="66E8705D"/>
    <w:rsid w:val="670877B5"/>
    <w:rsid w:val="678223C0"/>
    <w:rsid w:val="678F6BE7"/>
    <w:rsid w:val="67C944FA"/>
    <w:rsid w:val="68576630"/>
    <w:rsid w:val="68A13383"/>
    <w:rsid w:val="68A62B5B"/>
    <w:rsid w:val="6AAD4CF4"/>
    <w:rsid w:val="6B8454B0"/>
    <w:rsid w:val="6D0F67FE"/>
    <w:rsid w:val="6D9D08AD"/>
    <w:rsid w:val="6DCE6BF2"/>
    <w:rsid w:val="6DDB1DC0"/>
    <w:rsid w:val="6DF22861"/>
    <w:rsid w:val="6E2F24A0"/>
    <w:rsid w:val="719A6C01"/>
    <w:rsid w:val="71A4188B"/>
    <w:rsid w:val="71B25807"/>
    <w:rsid w:val="729F2024"/>
    <w:rsid w:val="75500F5E"/>
    <w:rsid w:val="765A5F4B"/>
    <w:rsid w:val="76AB5EE6"/>
    <w:rsid w:val="78126118"/>
    <w:rsid w:val="78516B80"/>
    <w:rsid w:val="786C774F"/>
    <w:rsid w:val="79D071A2"/>
    <w:rsid w:val="7A4F27EB"/>
    <w:rsid w:val="7ACD3941"/>
    <w:rsid w:val="7C672E9E"/>
    <w:rsid w:val="7CAE3096"/>
    <w:rsid w:val="7CCB6901"/>
    <w:rsid w:val="7D40158D"/>
    <w:rsid w:val="7F2D6E66"/>
    <w:rsid w:val="7F5371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rFonts w:eastAsia="黑体"/>
      <w:b/>
      <w:bCs/>
      <w:kern w:val="44"/>
      <w:sz w:val="28"/>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pPr>
      <w:adjustRightInd w:val="0"/>
      <w:spacing w:line="360" w:lineRule="auto"/>
      <w:ind w:firstLine="200" w:firstLineChars="200"/>
    </w:pPr>
    <w:rPr>
      <w:rFonts w:ascii="宋体" w:hAnsi="Courier New" w:eastAsia="等线" w:cs="宋体"/>
      <w:sz w:val="28"/>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2">
    <w:name w:val="正文 New New"/>
    <w:qFormat/>
    <w:uiPriority w:val="0"/>
    <w:pPr>
      <w:widowControl w:val="0"/>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2018-04-20T03:33:00Z</dcterms:created>
  <dc:creator>lenovo</dc:creator>
  <cp:lastModifiedBy>小璐酱</cp:lastModifiedBy>
  <cp:lastPrinted>2018-07-02T02:53:00Z</cp:lastPrinted>
  <dcterms:modified xsi:type="dcterms:W3CDTF">2018-07-24T01:02:06Z</dcterms:modified>
  <dc:title>关于在中国（福建）自由贸易试验区开展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