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ascii="Times New Roman" w:hAnsi="Times New Roman"/>
          <w:color w:val="C81D31" w:themeColor="accent6" w:themeShade="BF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   </w:t>
      </w:r>
      <w:r>
        <w:rPr>
          <w:rFonts w:hint="eastAsia" w:ascii="Times New Roman" w:hAnsi="Times New Roman" w:eastAsia="仿宋_GB2312"/>
          <w:bCs/>
          <w:color w:val="000000"/>
          <w:sz w:val="28"/>
          <w:szCs w:val="28"/>
          <w:lang w:eastAsia="zh-CN"/>
        </w:rPr>
        <w:t xml:space="preserve"> 备案编号：闽榕械备20250078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5q33.3基因探针试剂(荧光原位杂交法)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5人份/盒、10人份/盒、20人份/盒。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-20℃±5℃避光保存，有效期12个月。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由5q33.3探针和5p15探针组成。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在常规染色基础上进行原位杂交染色，为医师提供诊断的辅助信息，不得用于指导临床用药或伴随诊断。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ind w:right="79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spacing w:line="360" w:lineRule="auto"/>
              <w:ind w:right="735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eastAsia" w:ascii="仿宋_GB2312" w:hAnsi="Times New Roman" w:eastAsia="仿宋_GB2312"/>
              </w:rPr>
              <w:t>2025年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/>
              </w:rPr>
              <w:t>月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</w:tbl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Y2E2NmQzMjNiNmI1MTAxMzNlMDBlODUzNGE4NGUifQ=="/>
  </w:docVars>
  <w:rsids>
    <w:rsidRoot w:val="002E26C5"/>
    <w:rsid w:val="00216B48"/>
    <w:rsid w:val="002E26C5"/>
    <w:rsid w:val="00353C83"/>
    <w:rsid w:val="003A30BC"/>
    <w:rsid w:val="00535656"/>
    <w:rsid w:val="00550E82"/>
    <w:rsid w:val="00734D9B"/>
    <w:rsid w:val="007406F7"/>
    <w:rsid w:val="008A167F"/>
    <w:rsid w:val="00B33C0D"/>
    <w:rsid w:val="00C77AB8"/>
    <w:rsid w:val="00C806F4"/>
    <w:rsid w:val="00F527D8"/>
    <w:rsid w:val="00FE20B8"/>
    <w:rsid w:val="01910DE7"/>
    <w:rsid w:val="01FB5E89"/>
    <w:rsid w:val="029C7CF0"/>
    <w:rsid w:val="02AB3FF5"/>
    <w:rsid w:val="04821A13"/>
    <w:rsid w:val="04D4325D"/>
    <w:rsid w:val="0D990C72"/>
    <w:rsid w:val="0E2D36D6"/>
    <w:rsid w:val="0F982143"/>
    <w:rsid w:val="106541A2"/>
    <w:rsid w:val="13775CF7"/>
    <w:rsid w:val="14EF4208"/>
    <w:rsid w:val="235615DC"/>
    <w:rsid w:val="23F85894"/>
    <w:rsid w:val="24DB130E"/>
    <w:rsid w:val="2E203FA9"/>
    <w:rsid w:val="31920032"/>
    <w:rsid w:val="36913B20"/>
    <w:rsid w:val="39835F4F"/>
    <w:rsid w:val="3ADB31A6"/>
    <w:rsid w:val="3BBC023A"/>
    <w:rsid w:val="3BDB6823"/>
    <w:rsid w:val="3ED227EC"/>
    <w:rsid w:val="3F675720"/>
    <w:rsid w:val="498E2EC2"/>
    <w:rsid w:val="4B142D69"/>
    <w:rsid w:val="4DC44744"/>
    <w:rsid w:val="4F800DDE"/>
    <w:rsid w:val="53A4375B"/>
    <w:rsid w:val="5A2E5497"/>
    <w:rsid w:val="5A351BB1"/>
    <w:rsid w:val="5AB012D9"/>
    <w:rsid w:val="5D334CD0"/>
    <w:rsid w:val="5D4B3020"/>
    <w:rsid w:val="5E6012F7"/>
    <w:rsid w:val="61273A2E"/>
    <w:rsid w:val="63CA4C70"/>
    <w:rsid w:val="649C1AEC"/>
    <w:rsid w:val="6A0515DE"/>
    <w:rsid w:val="70390E6C"/>
    <w:rsid w:val="7810217B"/>
    <w:rsid w:val="79320219"/>
    <w:rsid w:val="7D8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390</Characters>
  <Lines>2</Lines>
  <Paragraphs>1</Paragraphs>
  <TotalTime>0</TotalTime>
  <ScaleCrop>false</ScaleCrop>
  <LinksUpToDate>false</LinksUpToDate>
  <CharactersWithSpaces>489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2022-04-19T01:40:00Z</dcterms:created>
  <dc:creator>40582</dc:creator>
  <cp:lastModifiedBy>evecom</cp:lastModifiedBy>
  <cp:lastPrinted>2024-06-19T09:19:00Z</cp:lastPrinted>
  <dcterms:modified xsi:type="dcterms:W3CDTF">2025-03-05T06:23:26Z</dcterms:modified>
  <dc:title>第一类体外诊断试剂备案信息表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89875F2BD9E54DEEB4D2F854CE939F66</vt:lpwstr>
  </property>
  <property fmtid="{D5CDD505-2E9C-101B-9397-08002B2CF9AE}" pid="4" name="KSOTemplateDocerSaveRecord">
    <vt:lpwstr>eyJoZGlkIjoiZDA3NjgxNDA0OGEwOGFiZTA2NDczZWVkY2I2YzYyMjMiLCJ1c2VySWQiOiIyODQ1NzM3NjUifQ==</vt:lpwstr>
  </property>
</Properties>
</file>