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left="1838" w:leftChars="304" w:hanging="1200" w:hangingChars="500"/>
        <w:jc w:val="left"/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 xml:space="preserve"> 备案编号：闽榕械备20250080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CSF1R(5q32)基因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/>
              </w:rPr>
              <w:t>断裂探针试剂(荧光原位杂交法)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由CSF1R断裂探针组成。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8D32A1"/>
    <w:rsid w:val="009E3E75"/>
    <w:rsid w:val="00B33C0D"/>
    <w:rsid w:val="00C77AB8"/>
    <w:rsid w:val="00C806F4"/>
    <w:rsid w:val="00F527D8"/>
    <w:rsid w:val="00FE20B8"/>
    <w:rsid w:val="01910DE7"/>
    <w:rsid w:val="01FB5E89"/>
    <w:rsid w:val="029C7CF0"/>
    <w:rsid w:val="04D4325D"/>
    <w:rsid w:val="0D990C72"/>
    <w:rsid w:val="0E2B66B1"/>
    <w:rsid w:val="0E2D36D6"/>
    <w:rsid w:val="106541A2"/>
    <w:rsid w:val="13775CF7"/>
    <w:rsid w:val="139F4F79"/>
    <w:rsid w:val="14EF4208"/>
    <w:rsid w:val="235615DC"/>
    <w:rsid w:val="2E203FA9"/>
    <w:rsid w:val="31920032"/>
    <w:rsid w:val="36913B20"/>
    <w:rsid w:val="3ADB31A6"/>
    <w:rsid w:val="3B1A1CC6"/>
    <w:rsid w:val="3C5531B6"/>
    <w:rsid w:val="3ED227EC"/>
    <w:rsid w:val="40C103D6"/>
    <w:rsid w:val="4B142D69"/>
    <w:rsid w:val="4DC44744"/>
    <w:rsid w:val="4F800DDE"/>
    <w:rsid w:val="519A3A97"/>
    <w:rsid w:val="53A4375B"/>
    <w:rsid w:val="53DE5EE6"/>
    <w:rsid w:val="57CD3237"/>
    <w:rsid w:val="5A351BB1"/>
    <w:rsid w:val="5D334CD0"/>
    <w:rsid w:val="5D4B3020"/>
    <w:rsid w:val="5DA85E62"/>
    <w:rsid w:val="5DB40410"/>
    <w:rsid w:val="5E6012F7"/>
    <w:rsid w:val="61273A2E"/>
    <w:rsid w:val="63CA4C70"/>
    <w:rsid w:val="649C1AEC"/>
    <w:rsid w:val="70390E6C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272</Words>
  <Characters>386</Characters>
  <Lines>2</Lines>
  <Paragraphs>1</Paragraphs>
  <TotalTime>0</TotalTime>
  <ScaleCrop>false</ScaleCrop>
  <LinksUpToDate>false</LinksUpToDate>
  <CharactersWithSpaces>485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2025-03-05T06:27:48Z</cp:lastPrinted>
  <dcterms:modified xsi:type="dcterms:W3CDTF">2025-03-05T06:27:50Z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